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4" w:rsidRDefault="00B623F4" w:rsidP="00B623F4">
      <w:pPr>
        <w:pStyle w:val="NormalWeb"/>
        <w:jc w:val="right"/>
        <w:rPr>
          <w:rFonts w:ascii="Arial" w:hAnsi="Arial" w:cs="Arial"/>
        </w:rPr>
      </w:pPr>
      <w:bookmarkStart w:id="0" w:name="_GoBack"/>
      <w:bookmarkEnd w:id="0"/>
      <w:r>
        <w:rPr>
          <w:noProof/>
          <w:lang w:val="en-US"/>
        </w:rPr>
        <w:drawing>
          <wp:anchor distT="0" distB="0" distL="114300" distR="114300" simplePos="0" relativeHeight="251658240" behindDoc="1" locked="0" layoutInCell="1" allowOverlap="1">
            <wp:simplePos x="0" y="0"/>
            <wp:positionH relativeFrom="column">
              <wp:posOffset>4368800</wp:posOffset>
            </wp:positionH>
            <wp:positionV relativeFrom="paragraph">
              <wp:posOffset>0</wp:posOffset>
            </wp:positionV>
            <wp:extent cx="1363345" cy="617855"/>
            <wp:effectExtent l="0" t="0" r="8255" b="0"/>
            <wp:wrapTight wrapText="bothSides">
              <wp:wrapPolygon edited="0">
                <wp:start x="0" y="0"/>
                <wp:lineTo x="0" y="20645"/>
                <wp:lineTo x="21429" y="20645"/>
                <wp:lineTo x="21429" y="0"/>
                <wp:lineTo x="0" y="0"/>
              </wp:wrapPolygon>
            </wp:wrapTight>
            <wp:docPr id="5" name="Picture 5" descr="C:\Users\sue.spiller\AppData\Local\Microsoft\Windows\INetCache\Content.MSO\245252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spiller\AppData\Local\Microsoft\Windows\INetCache\Content.MSO\2452527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34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23F4" w:rsidRDefault="00B623F4" w:rsidP="00B623F4">
      <w:pPr>
        <w:pStyle w:val="NormalWeb"/>
        <w:jc w:val="right"/>
        <w:rPr>
          <w:rFonts w:ascii="Arial" w:hAnsi="Arial" w:cs="Arial"/>
        </w:rPr>
      </w:pPr>
    </w:p>
    <w:p w:rsidR="00B623F4" w:rsidRDefault="00B623F4" w:rsidP="00B623F4">
      <w:pPr>
        <w:pStyle w:val="NormalWeb"/>
        <w:rPr>
          <w:rFonts w:ascii="Arial" w:hAnsi="Arial" w:cs="Arial"/>
        </w:rPr>
      </w:pPr>
      <w:r w:rsidRPr="00B623F4">
        <w:rPr>
          <w:rFonts w:ascii="Arial" w:hAnsi="Arial" w:cs="Arial"/>
        </w:rPr>
        <w:t>Dear Partners,</w:t>
      </w:r>
    </w:p>
    <w:p w:rsidR="00B623F4" w:rsidRPr="00B623F4" w:rsidRDefault="00B623F4" w:rsidP="00B623F4">
      <w:pPr>
        <w:pStyle w:val="NormalWeb"/>
        <w:rPr>
          <w:rFonts w:ascii="Arial" w:hAnsi="Arial" w:cs="Arial"/>
        </w:rPr>
      </w:pPr>
    </w:p>
    <w:p w:rsidR="00B623F4" w:rsidRDefault="00B623F4" w:rsidP="00B623F4">
      <w:pPr>
        <w:pStyle w:val="NormalWeb"/>
        <w:rPr>
          <w:rFonts w:ascii="Arial" w:hAnsi="Arial" w:cs="Arial"/>
        </w:rPr>
      </w:pPr>
    </w:p>
    <w:p w:rsidR="00B623F4" w:rsidRPr="00B623F4" w:rsidRDefault="00B623F4" w:rsidP="00B623F4">
      <w:pPr>
        <w:pStyle w:val="NormalWeb"/>
        <w:rPr>
          <w:rFonts w:ascii="Arial" w:hAnsi="Arial" w:cs="Arial"/>
        </w:rPr>
      </w:pPr>
      <w:r w:rsidRPr="00B623F4">
        <w:rPr>
          <w:rFonts w:ascii="Arial" w:hAnsi="Arial" w:cs="Arial"/>
        </w:rPr>
        <w:t>As the weather becomes colder and inflation continues to rise we are all seeing the impact the cost of living crisis has on all residents, our services and businesses.  Over the past two months we have met with many of you to identify ways we can help residents and each other through this difficult time. Following our recent third sector partners workshop in October, the council has taken on board the feedback and recommendations to make changes to delivering services better for everyone. </w:t>
      </w:r>
    </w:p>
    <w:p w:rsidR="00B623F4" w:rsidRPr="00B623F4" w:rsidRDefault="00B623F4" w:rsidP="00B623F4">
      <w:pPr>
        <w:pStyle w:val="NormalWeb"/>
        <w:rPr>
          <w:rFonts w:ascii="Arial" w:hAnsi="Arial" w:cs="Arial"/>
        </w:rPr>
      </w:pPr>
    </w:p>
    <w:p w:rsidR="00B623F4" w:rsidRPr="00B623F4" w:rsidRDefault="00B623F4" w:rsidP="00B623F4">
      <w:pPr>
        <w:pStyle w:val="NormalWeb"/>
        <w:rPr>
          <w:rFonts w:ascii="Arial" w:hAnsi="Arial" w:cs="Arial"/>
        </w:rPr>
      </w:pPr>
      <w:r w:rsidRPr="00B623F4">
        <w:rPr>
          <w:rFonts w:ascii="Arial" w:hAnsi="Arial" w:cs="Arial"/>
        </w:rPr>
        <w:t>We really value your feedback, and we are keen to continue to work with you all, building an amazing network of support and developing our innovative ways of doing things differently.</w:t>
      </w:r>
    </w:p>
    <w:p w:rsidR="00B623F4" w:rsidRPr="00B623F4" w:rsidRDefault="00B623F4" w:rsidP="00B623F4">
      <w:pPr>
        <w:pStyle w:val="NormalWeb"/>
        <w:rPr>
          <w:rFonts w:ascii="Arial" w:hAnsi="Arial" w:cs="Arial"/>
        </w:rPr>
      </w:pPr>
      <w:r w:rsidRPr="00B623F4">
        <w:rPr>
          <w:rFonts w:ascii="Arial" w:hAnsi="Arial" w:cs="Arial"/>
        </w:rPr>
        <w:t>I write to invite you to join me in attending our Cost of Living Conference, where there will be an opportunity to discuss the further challenges we are facing, hear about the changes the council has made following recommendations from you, share further ideas and maximise support to as many residents as possible, and build our Alliance of Support working together. </w:t>
      </w:r>
    </w:p>
    <w:p w:rsidR="00B623F4" w:rsidRPr="00B623F4" w:rsidRDefault="00B623F4" w:rsidP="00B623F4">
      <w:pPr>
        <w:pStyle w:val="NormalWeb"/>
        <w:rPr>
          <w:rFonts w:ascii="Arial" w:hAnsi="Arial" w:cs="Arial"/>
        </w:rPr>
      </w:pPr>
    </w:p>
    <w:p w:rsidR="00B623F4" w:rsidRPr="00B623F4" w:rsidRDefault="00B623F4" w:rsidP="00B623F4">
      <w:pPr>
        <w:pStyle w:val="NormalWeb"/>
        <w:rPr>
          <w:rFonts w:ascii="Arial" w:hAnsi="Arial" w:cs="Arial"/>
        </w:rPr>
      </w:pPr>
      <w:r w:rsidRPr="00B623F4">
        <w:rPr>
          <w:rFonts w:ascii="Arial" w:hAnsi="Arial" w:cs="Arial"/>
        </w:rPr>
        <w:t>If you are unable to attend please do encourage someone from your organisation to come in your place, so we can ensure everyone’s views and ideas are captured and so you can find out more on the changes we have made, as we continue to build support.</w:t>
      </w:r>
    </w:p>
    <w:p w:rsidR="00B623F4" w:rsidRPr="00B623F4" w:rsidRDefault="00B623F4" w:rsidP="00B623F4">
      <w:pPr>
        <w:pStyle w:val="NormalWeb"/>
        <w:rPr>
          <w:rFonts w:ascii="Arial" w:hAnsi="Arial" w:cs="Arial"/>
        </w:rPr>
      </w:pPr>
    </w:p>
    <w:p w:rsidR="00B623F4" w:rsidRPr="00B623F4" w:rsidRDefault="00B623F4" w:rsidP="00B623F4">
      <w:pPr>
        <w:pStyle w:val="NormalWeb"/>
        <w:rPr>
          <w:rFonts w:ascii="Arial" w:hAnsi="Arial" w:cs="Arial"/>
        </w:rPr>
      </w:pPr>
      <w:r w:rsidRPr="00B623F4">
        <w:rPr>
          <w:rFonts w:ascii="Arial" w:hAnsi="Arial" w:cs="Arial"/>
        </w:rPr>
        <w:t xml:space="preserve">Date:     </w:t>
      </w:r>
      <w:r w:rsidR="00DB6CE4">
        <w:rPr>
          <w:rFonts w:ascii="Arial" w:hAnsi="Arial" w:cs="Arial"/>
        </w:rPr>
        <w:tab/>
      </w:r>
      <w:r w:rsidRPr="00B623F4">
        <w:rPr>
          <w:rFonts w:ascii="Arial" w:hAnsi="Arial" w:cs="Arial"/>
        </w:rPr>
        <w:t>Wednesday 30 November 2022</w:t>
      </w:r>
    </w:p>
    <w:p w:rsidR="00B623F4" w:rsidRPr="00B623F4" w:rsidRDefault="00B623F4" w:rsidP="00B623F4">
      <w:pPr>
        <w:pStyle w:val="NormalWeb"/>
        <w:rPr>
          <w:rFonts w:ascii="Arial" w:hAnsi="Arial" w:cs="Arial"/>
        </w:rPr>
      </w:pPr>
      <w:r w:rsidRPr="00B623F4">
        <w:rPr>
          <w:rFonts w:ascii="Arial" w:hAnsi="Arial" w:cs="Arial"/>
        </w:rPr>
        <w:t xml:space="preserve">Time:     </w:t>
      </w:r>
      <w:r w:rsidR="00DB6CE4">
        <w:rPr>
          <w:rFonts w:ascii="Arial" w:hAnsi="Arial" w:cs="Arial"/>
        </w:rPr>
        <w:tab/>
      </w:r>
      <w:r w:rsidRPr="00B623F4">
        <w:rPr>
          <w:rFonts w:ascii="Arial" w:hAnsi="Arial" w:cs="Arial"/>
        </w:rPr>
        <w:t>09:30am to 12.45pm with lunch</w:t>
      </w:r>
    </w:p>
    <w:p w:rsidR="00B623F4" w:rsidRPr="00B623F4" w:rsidRDefault="00B623F4" w:rsidP="00B623F4">
      <w:pPr>
        <w:pStyle w:val="NormalWeb"/>
        <w:rPr>
          <w:rFonts w:ascii="Arial" w:hAnsi="Arial" w:cs="Arial"/>
        </w:rPr>
      </w:pPr>
      <w:r w:rsidRPr="00B623F4">
        <w:rPr>
          <w:rFonts w:ascii="Arial" w:hAnsi="Arial" w:cs="Arial"/>
        </w:rPr>
        <w:t xml:space="preserve">Venue: </w:t>
      </w:r>
      <w:r w:rsidR="00DB6CE4">
        <w:rPr>
          <w:rFonts w:ascii="Arial" w:hAnsi="Arial" w:cs="Arial"/>
        </w:rPr>
        <w:tab/>
      </w:r>
      <w:r w:rsidRPr="00B623F4">
        <w:rPr>
          <w:rFonts w:ascii="Arial" w:hAnsi="Arial" w:cs="Arial"/>
        </w:rPr>
        <w:t>3 Shortlands, Hammersmith, London, W6 8DA</w:t>
      </w:r>
    </w:p>
    <w:p w:rsidR="00B623F4" w:rsidRPr="00B623F4" w:rsidRDefault="00B623F4" w:rsidP="00B623F4">
      <w:pPr>
        <w:pStyle w:val="NormalWeb"/>
        <w:rPr>
          <w:rStyle w:val="Strong"/>
          <w:rFonts w:ascii="Arial" w:hAnsi="Arial" w:cs="Arial"/>
        </w:rPr>
      </w:pPr>
    </w:p>
    <w:p w:rsidR="00B623F4" w:rsidRPr="00B623F4" w:rsidRDefault="00B623F4" w:rsidP="00B623F4">
      <w:pPr>
        <w:pStyle w:val="NormalWeb"/>
        <w:rPr>
          <w:rFonts w:ascii="Arial" w:hAnsi="Arial" w:cs="Arial"/>
        </w:rPr>
      </w:pPr>
      <w:r w:rsidRPr="00B623F4">
        <w:rPr>
          <w:rStyle w:val="Strong"/>
          <w:rFonts w:ascii="Arial" w:hAnsi="Arial" w:cs="Arial"/>
        </w:rPr>
        <w:t xml:space="preserve">Please do kindly register your attendance here:  </w:t>
      </w:r>
      <w:hyperlink r:id="rId6" w:history="1">
        <w:r w:rsidRPr="00B623F4">
          <w:rPr>
            <w:rStyle w:val="Hyperlink"/>
            <w:rFonts w:ascii="Arial" w:hAnsi="Arial" w:cs="Arial"/>
          </w:rPr>
          <w:t>Hammersmith &amp; Fulham Cost of Living Crisis Workshop 2022 Tickets, Wed 30 Nov 2022 at 09:30 | Eventbrite</w:t>
        </w:r>
      </w:hyperlink>
    </w:p>
    <w:p w:rsidR="00B623F4" w:rsidRPr="00B623F4" w:rsidRDefault="00B623F4" w:rsidP="00B623F4">
      <w:pPr>
        <w:pStyle w:val="NormalWeb"/>
        <w:rPr>
          <w:rFonts w:ascii="Arial" w:hAnsi="Arial" w:cs="Arial"/>
        </w:rPr>
      </w:pPr>
      <w:r w:rsidRPr="00B623F4">
        <w:rPr>
          <w:rFonts w:ascii="Arial" w:hAnsi="Arial" w:cs="Arial"/>
        </w:rPr>
        <w:t>Please do arrive from 9.30am to register. Teas and coffee will be available.  As there is so much to discuss we will start the meeting at 10am and lunch will be provided.</w:t>
      </w:r>
    </w:p>
    <w:p w:rsidR="00B623F4" w:rsidRDefault="00B623F4" w:rsidP="00B623F4">
      <w:pPr>
        <w:pStyle w:val="NormalWeb"/>
        <w:rPr>
          <w:rFonts w:ascii="Arial" w:hAnsi="Arial" w:cs="Arial"/>
        </w:rPr>
      </w:pPr>
    </w:p>
    <w:p w:rsidR="00B623F4" w:rsidRPr="00B623F4" w:rsidRDefault="00B623F4" w:rsidP="00B623F4">
      <w:pPr>
        <w:pStyle w:val="NormalWeb"/>
        <w:rPr>
          <w:rFonts w:ascii="Arial" w:hAnsi="Arial" w:cs="Arial"/>
        </w:rPr>
      </w:pPr>
      <w:r w:rsidRPr="00B623F4">
        <w:rPr>
          <w:rFonts w:ascii="Arial" w:hAnsi="Arial" w:cs="Arial"/>
        </w:rPr>
        <w:t>I look forward to meeting you all.</w:t>
      </w:r>
    </w:p>
    <w:p w:rsidR="00B623F4" w:rsidRDefault="00B623F4" w:rsidP="00B623F4">
      <w:pPr>
        <w:pStyle w:val="NormalWeb"/>
        <w:rPr>
          <w:rFonts w:ascii="Arial" w:hAnsi="Arial" w:cs="Arial"/>
        </w:rPr>
      </w:pPr>
      <w:r>
        <w:rPr>
          <w:noProof/>
          <w:lang w:val="en-US"/>
        </w:rPr>
        <w:drawing>
          <wp:anchor distT="0" distB="0" distL="114300" distR="114300" simplePos="0" relativeHeight="251659264" behindDoc="1" locked="0" layoutInCell="1" allowOverlap="1">
            <wp:simplePos x="0" y="0"/>
            <wp:positionH relativeFrom="column">
              <wp:posOffset>4794250</wp:posOffset>
            </wp:positionH>
            <wp:positionV relativeFrom="paragraph">
              <wp:posOffset>43815</wp:posOffset>
            </wp:positionV>
            <wp:extent cx="1038860" cy="1454150"/>
            <wp:effectExtent l="0" t="0" r="8890" b="0"/>
            <wp:wrapTight wrapText="bothSides">
              <wp:wrapPolygon edited="0">
                <wp:start x="0" y="0"/>
                <wp:lineTo x="0" y="21223"/>
                <wp:lineTo x="21389" y="21223"/>
                <wp:lineTo x="21389" y="0"/>
                <wp:lineTo x="0" y="0"/>
              </wp:wrapPolygon>
            </wp:wrapTight>
            <wp:docPr id="7" name="Picture 7" descr="Our Candidates - Hammersmith &amp; Fulham Labour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r Candidates - Hammersmith &amp; Fulham Labour Par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860" cy="1454150"/>
                    </a:xfrm>
                    <a:prstGeom prst="rect">
                      <a:avLst/>
                    </a:prstGeom>
                    <a:noFill/>
                    <a:ln>
                      <a:noFill/>
                    </a:ln>
                  </pic:spPr>
                </pic:pic>
              </a:graphicData>
            </a:graphic>
          </wp:anchor>
        </w:drawing>
      </w:r>
    </w:p>
    <w:p w:rsidR="00B623F4" w:rsidRPr="00B623F4" w:rsidRDefault="00B623F4" w:rsidP="00B623F4">
      <w:pPr>
        <w:pStyle w:val="NormalWeb"/>
        <w:rPr>
          <w:rFonts w:ascii="Arial" w:hAnsi="Arial" w:cs="Arial"/>
        </w:rPr>
      </w:pPr>
      <w:r w:rsidRPr="00B623F4">
        <w:rPr>
          <w:rFonts w:ascii="Arial" w:hAnsi="Arial" w:cs="Arial"/>
        </w:rPr>
        <w:t>Best wishes</w:t>
      </w:r>
    </w:p>
    <w:p w:rsidR="00B623F4" w:rsidRPr="00B623F4" w:rsidRDefault="00B623F4" w:rsidP="00B623F4">
      <w:pPr>
        <w:pStyle w:val="NormalWeb"/>
        <w:rPr>
          <w:rFonts w:ascii="Arial" w:hAnsi="Arial" w:cs="Arial"/>
        </w:rPr>
      </w:pPr>
    </w:p>
    <w:p w:rsidR="00B623F4" w:rsidRPr="00B623F4" w:rsidRDefault="00B623F4" w:rsidP="00B623F4">
      <w:pPr>
        <w:pStyle w:val="NormalWeb"/>
        <w:rPr>
          <w:rFonts w:ascii="Arial" w:hAnsi="Arial" w:cs="Arial"/>
        </w:rPr>
      </w:pPr>
      <w:r w:rsidRPr="00B623F4">
        <w:rPr>
          <w:rFonts w:ascii="Arial" w:hAnsi="Arial" w:cs="Arial"/>
        </w:rPr>
        <w:t>Rebecca</w:t>
      </w:r>
    </w:p>
    <w:p w:rsidR="00B623F4" w:rsidRPr="00B623F4" w:rsidRDefault="00B623F4" w:rsidP="00B623F4">
      <w:pPr>
        <w:pStyle w:val="NormalWeb"/>
        <w:rPr>
          <w:rStyle w:val="Strong"/>
          <w:rFonts w:ascii="Arial" w:hAnsi="Arial" w:cs="Arial"/>
        </w:rPr>
      </w:pPr>
    </w:p>
    <w:p w:rsidR="00B623F4" w:rsidRPr="00B623F4" w:rsidRDefault="00B623F4" w:rsidP="00B623F4">
      <w:pPr>
        <w:pStyle w:val="NormalWeb"/>
        <w:rPr>
          <w:rFonts w:ascii="Arial" w:hAnsi="Arial" w:cs="Arial"/>
        </w:rPr>
      </w:pPr>
      <w:r w:rsidRPr="00B623F4">
        <w:rPr>
          <w:rStyle w:val="Strong"/>
          <w:rFonts w:ascii="Arial" w:hAnsi="Arial" w:cs="Arial"/>
        </w:rPr>
        <w:t>Cllr. Rebecca Harvey</w:t>
      </w:r>
    </w:p>
    <w:p w:rsidR="00B623F4" w:rsidRPr="00B623F4" w:rsidRDefault="00B623F4" w:rsidP="00B623F4">
      <w:pPr>
        <w:pStyle w:val="NormalWeb"/>
        <w:rPr>
          <w:rFonts w:ascii="Arial" w:hAnsi="Arial" w:cs="Arial"/>
        </w:rPr>
      </w:pPr>
      <w:r w:rsidRPr="00B623F4">
        <w:rPr>
          <w:rStyle w:val="Strong"/>
          <w:rFonts w:ascii="Arial" w:hAnsi="Arial" w:cs="Arial"/>
        </w:rPr>
        <w:t>Cabinet member for Social Inclusion and Community Safety</w:t>
      </w:r>
    </w:p>
    <w:p w:rsidR="00B623F4" w:rsidRPr="00B623F4" w:rsidRDefault="00B623F4" w:rsidP="00B623F4">
      <w:pPr>
        <w:pStyle w:val="NormalWeb"/>
        <w:rPr>
          <w:rFonts w:ascii="Arial" w:hAnsi="Arial" w:cs="Arial"/>
        </w:rPr>
      </w:pPr>
      <w:r w:rsidRPr="00B623F4">
        <w:rPr>
          <w:rFonts w:ascii="Arial" w:hAnsi="Arial" w:cs="Arial"/>
        </w:rPr>
        <w:t> </w:t>
      </w:r>
    </w:p>
    <w:p w:rsidR="00B623F4" w:rsidRPr="00B623F4" w:rsidRDefault="00B623F4" w:rsidP="00B623F4">
      <w:pPr>
        <w:pStyle w:val="NormalWeb"/>
        <w:rPr>
          <w:rFonts w:ascii="Arial" w:hAnsi="Arial" w:cs="Arial"/>
        </w:rPr>
      </w:pPr>
      <w:r w:rsidRPr="00B623F4">
        <w:rPr>
          <w:rStyle w:val="Strong"/>
          <w:rFonts w:ascii="Arial" w:hAnsi="Arial" w:cs="Arial"/>
        </w:rPr>
        <w:t>Labour</w:t>
      </w:r>
    </w:p>
    <w:p w:rsidR="00B623F4" w:rsidRPr="00B623F4" w:rsidRDefault="00B623F4" w:rsidP="00B623F4">
      <w:pPr>
        <w:pStyle w:val="NormalWeb"/>
        <w:rPr>
          <w:rFonts w:ascii="Arial" w:hAnsi="Arial" w:cs="Arial"/>
        </w:rPr>
      </w:pPr>
      <w:r w:rsidRPr="00B623F4">
        <w:rPr>
          <w:rFonts w:ascii="Arial" w:hAnsi="Arial" w:cs="Arial"/>
        </w:rPr>
        <w:t>Councillor for Wendell Park Ward</w:t>
      </w:r>
    </w:p>
    <w:p w:rsidR="00B623F4" w:rsidRPr="00B623F4" w:rsidRDefault="00B623F4" w:rsidP="00B623F4">
      <w:pPr>
        <w:pStyle w:val="NormalWeb"/>
        <w:rPr>
          <w:rFonts w:ascii="Arial" w:hAnsi="Arial" w:cs="Arial"/>
        </w:rPr>
      </w:pPr>
      <w:r w:rsidRPr="00B623F4">
        <w:rPr>
          <w:rFonts w:ascii="Arial" w:hAnsi="Arial" w:cs="Arial"/>
        </w:rPr>
        <w:t>Hammersmith &amp; Fulham Council</w:t>
      </w:r>
    </w:p>
    <w:p w:rsidR="00B623F4" w:rsidRPr="00B623F4" w:rsidRDefault="00B623F4" w:rsidP="00B623F4">
      <w:pPr>
        <w:pStyle w:val="NormalWeb"/>
        <w:rPr>
          <w:rFonts w:ascii="Arial" w:hAnsi="Arial" w:cs="Arial"/>
        </w:rPr>
      </w:pPr>
      <w:r w:rsidRPr="00B623F4">
        <w:rPr>
          <w:rFonts w:ascii="Arial" w:hAnsi="Arial" w:cs="Arial"/>
        </w:rPr>
        <w:t>London</w:t>
      </w:r>
    </w:p>
    <w:p w:rsidR="002C4B6F" w:rsidRPr="00B623F4" w:rsidRDefault="00B623F4" w:rsidP="00B623F4">
      <w:pPr>
        <w:rPr>
          <w:rFonts w:ascii="Arial" w:hAnsi="Arial" w:cs="Arial"/>
        </w:rPr>
      </w:pPr>
      <w:r>
        <w:rPr>
          <w:rFonts w:ascii="Arial" w:hAnsi="Arial" w:cs="Arial"/>
        </w:rPr>
        <w:t>W6 9</w:t>
      </w:r>
      <w:r w:rsidRPr="00B623F4">
        <w:rPr>
          <w:rFonts w:ascii="Arial" w:hAnsi="Arial" w:cs="Arial"/>
        </w:rPr>
        <w:t>JU</w:t>
      </w:r>
      <w:r w:rsidR="006957D0">
        <w:rPr>
          <w:rFonts w:ascii="Arial" w:hAnsi="Arial" w:cs="Arial"/>
        </w:rPr>
        <w:t xml:space="preserve">to </w:t>
      </w:r>
    </w:p>
    <w:sectPr w:rsidR="002C4B6F" w:rsidRPr="00B62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634D2"/>
    <w:multiLevelType w:val="hybridMultilevel"/>
    <w:tmpl w:val="A3B83270"/>
    <w:lvl w:ilvl="0" w:tplc="45AE75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F4"/>
    <w:rsid w:val="00004E38"/>
    <w:rsid w:val="002C4B6F"/>
    <w:rsid w:val="004E57A0"/>
    <w:rsid w:val="00651EA7"/>
    <w:rsid w:val="006957D0"/>
    <w:rsid w:val="007F2F2C"/>
    <w:rsid w:val="00863680"/>
    <w:rsid w:val="009820F9"/>
    <w:rsid w:val="00AB3F05"/>
    <w:rsid w:val="00B623F4"/>
    <w:rsid w:val="00B75A04"/>
    <w:rsid w:val="00C37896"/>
    <w:rsid w:val="00DB6CE4"/>
    <w:rsid w:val="00EA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0C592-4AC9-4C15-B4CD-6C46EDCA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F4"/>
    <w:rPr>
      <w:rFonts w:ascii="Times New Roman" w:hAnsi="Times New Roman" w:cs="Times New Roman"/>
      <w:sz w:val="24"/>
      <w:szCs w:val="24"/>
      <w:lang w:eastAsia="en-GB"/>
    </w:rPr>
  </w:style>
  <w:style w:type="paragraph" w:styleId="Heading1">
    <w:name w:val="heading 1"/>
    <w:aliases w:val="Sobus subheading"/>
    <w:next w:val="Normal"/>
    <w:link w:val="Heading1Char"/>
    <w:uiPriority w:val="9"/>
    <w:unhideWhenUsed/>
    <w:qFormat/>
    <w:rsid w:val="00651EA7"/>
    <w:pPr>
      <w:keepNext/>
      <w:keepLines/>
      <w:spacing w:after="3" w:line="259" w:lineRule="auto"/>
      <w:ind w:left="10" w:hanging="10"/>
      <w:outlineLvl w:val="0"/>
    </w:pPr>
    <w:rPr>
      <w:rFonts w:ascii="Arial" w:eastAsia="Arial" w:hAnsi="Arial" w:cs="Arial"/>
      <w:b/>
      <w:color w:val="000000"/>
      <w:sz w:val="28"/>
    </w:rPr>
  </w:style>
  <w:style w:type="paragraph" w:styleId="Heading4">
    <w:name w:val="heading 4"/>
    <w:basedOn w:val="Normal"/>
    <w:next w:val="Normal"/>
    <w:link w:val="Heading4Char"/>
    <w:autoRedefine/>
    <w:uiPriority w:val="9"/>
    <w:unhideWhenUsed/>
    <w:qFormat/>
    <w:rsid w:val="002C4B6F"/>
    <w:pPr>
      <w:keepNext/>
      <w:spacing w:before="60" w:after="60"/>
      <w:outlineLvl w:val="3"/>
    </w:pPr>
    <w:rPr>
      <w:rFonts w:ascii="Arial" w:eastAsiaTheme="minorEastAsia" w:hAnsi="Arial"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bussubheading">
    <w:name w:val="Sobus sub heading"/>
    <w:basedOn w:val="Normal"/>
    <w:link w:val="SobussubheadingChar"/>
    <w:qFormat/>
    <w:rsid w:val="00AB3F05"/>
    <w:rPr>
      <w:rFonts w:ascii="Arial" w:hAnsi="Arial" w:cstheme="minorBidi"/>
      <w:b/>
      <w:bCs/>
      <w:sz w:val="28"/>
      <w:szCs w:val="22"/>
      <w:lang w:eastAsia="en-US"/>
    </w:rPr>
  </w:style>
  <w:style w:type="character" w:customStyle="1" w:styleId="SobussubheadingChar">
    <w:name w:val="Sobus sub heading Char"/>
    <w:basedOn w:val="DefaultParagraphFont"/>
    <w:link w:val="Sobussubheading"/>
    <w:rsid w:val="00AB3F05"/>
    <w:rPr>
      <w:b/>
      <w:bCs/>
      <w:sz w:val="28"/>
    </w:rPr>
  </w:style>
  <w:style w:type="character" w:customStyle="1" w:styleId="Heading1Char">
    <w:name w:val="Heading 1 Char"/>
    <w:aliases w:val="Sobus subheading Char"/>
    <w:link w:val="Heading1"/>
    <w:uiPriority w:val="9"/>
    <w:rsid w:val="00651EA7"/>
    <w:rPr>
      <w:rFonts w:ascii="Arial" w:eastAsia="Arial" w:hAnsi="Arial" w:cs="Arial"/>
      <w:b/>
      <w:color w:val="000000"/>
      <w:sz w:val="28"/>
    </w:rPr>
  </w:style>
  <w:style w:type="paragraph" w:customStyle="1" w:styleId="Sobussubheadings">
    <w:name w:val="Sobus sub headings"/>
    <w:basedOn w:val="NoSpacing"/>
    <w:link w:val="SobussubheadingsChar"/>
    <w:qFormat/>
    <w:rsid w:val="00004E38"/>
    <w:rPr>
      <w:rFonts w:ascii="Arial" w:hAnsi="Arial"/>
      <w:b/>
      <w:sz w:val="28"/>
    </w:rPr>
  </w:style>
  <w:style w:type="character" w:customStyle="1" w:styleId="SobussubheadingsChar">
    <w:name w:val="Sobus sub headings Char"/>
    <w:basedOn w:val="DefaultParagraphFont"/>
    <w:link w:val="Sobussubheadings"/>
    <w:rsid w:val="00004E38"/>
    <w:rPr>
      <w:rFonts w:ascii="Arial" w:hAnsi="Arial"/>
      <w:b/>
      <w:sz w:val="28"/>
    </w:rPr>
  </w:style>
  <w:style w:type="paragraph" w:styleId="NoSpacing">
    <w:name w:val="No Spacing"/>
    <w:uiPriority w:val="1"/>
    <w:qFormat/>
    <w:rsid w:val="00004E38"/>
  </w:style>
  <w:style w:type="paragraph" w:customStyle="1" w:styleId="Sobussub-heading">
    <w:name w:val="Sobus sub-heading"/>
    <w:basedOn w:val="NormalWeb"/>
    <w:link w:val="Sobussub-headingChar"/>
    <w:qFormat/>
    <w:rsid w:val="00004E38"/>
    <w:pPr>
      <w:shd w:val="clear" w:color="auto" w:fill="FFFFFF"/>
    </w:pPr>
    <w:rPr>
      <w:rFonts w:ascii="Arial" w:hAnsi="Arial" w:cs="Arial"/>
      <w:b/>
      <w:color w:val="000000"/>
      <w:sz w:val="28"/>
      <w:lang w:val="en-US" w:eastAsia="en-GB"/>
    </w:rPr>
  </w:style>
  <w:style w:type="character" w:customStyle="1" w:styleId="Sobussub-headingChar">
    <w:name w:val="Sobus sub-heading Char"/>
    <w:basedOn w:val="DefaultParagraphFont"/>
    <w:link w:val="Sobussub-heading"/>
    <w:rsid w:val="00004E38"/>
    <w:rPr>
      <w:rFonts w:ascii="Arial" w:hAnsi="Arial" w:cs="Arial"/>
      <w:b/>
      <w:color w:val="000000"/>
      <w:sz w:val="28"/>
      <w:szCs w:val="24"/>
      <w:shd w:val="clear" w:color="auto" w:fill="FFFFFF"/>
      <w:lang w:val="en-US" w:eastAsia="en-GB"/>
    </w:rPr>
  </w:style>
  <w:style w:type="paragraph" w:styleId="NormalWeb">
    <w:name w:val="Normal (Web)"/>
    <w:basedOn w:val="Normal"/>
    <w:uiPriority w:val="99"/>
    <w:semiHidden/>
    <w:unhideWhenUsed/>
    <w:rsid w:val="00004E38"/>
    <w:rPr>
      <w:lang w:eastAsia="en-US"/>
    </w:rPr>
  </w:style>
  <w:style w:type="paragraph" w:customStyle="1" w:styleId="Sobusheading">
    <w:name w:val="Sobus heading"/>
    <w:basedOn w:val="Normal"/>
    <w:link w:val="SobusheadingChar"/>
    <w:qFormat/>
    <w:rsid w:val="007F2F2C"/>
    <w:pPr>
      <w:spacing w:after="120"/>
    </w:pPr>
    <w:rPr>
      <w:rFonts w:ascii="Arial" w:hAnsi="Arial" w:cstheme="minorBidi"/>
      <w:color w:val="9C1C57"/>
      <w:sz w:val="32"/>
      <w:szCs w:val="22"/>
      <w:lang w:eastAsia="en-US"/>
    </w:rPr>
  </w:style>
  <w:style w:type="character" w:customStyle="1" w:styleId="SobusheadingChar">
    <w:name w:val="Sobus heading Char"/>
    <w:basedOn w:val="DefaultParagraphFont"/>
    <w:link w:val="Sobusheading"/>
    <w:rsid w:val="007F2F2C"/>
    <w:rPr>
      <w:rFonts w:ascii="Arial" w:hAnsi="Arial"/>
      <w:color w:val="9C1C57"/>
      <w:sz w:val="32"/>
    </w:rPr>
  </w:style>
  <w:style w:type="paragraph" w:customStyle="1" w:styleId="SobusHeading0">
    <w:name w:val="Sobus Heading"/>
    <w:basedOn w:val="Normal"/>
    <w:link w:val="SobusHeadingChar0"/>
    <w:qFormat/>
    <w:rsid w:val="00AB3F05"/>
    <w:pPr>
      <w:autoSpaceDE w:val="0"/>
      <w:autoSpaceDN w:val="0"/>
      <w:adjustRightInd w:val="0"/>
    </w:pPr>
    <w:rPr>
      <w:rFonts w:ascii="Arial" w:hAnsi="Arial" w:cs="Arial"/>
      <w:b/>
      <w:color w:val="9E004F"/>
      <w:sz w:val="32"/>
      <w:lang w:eastAsia="en-US"/>
    </w:rPr>
  </w:style>
  <w:style w:type="character" w:customStyle="1" w:styleId="SobusHeadingChar0">
    <w:name w:val="Sobus Heading Char"/>
    <w:basedOn w:val="DefaultParagraphFont"/>
    <w:link w:val="SobusHeading0"/>
    <w:rsid w:val="00AB3F05"/>
    <w:rPr>
      <w:rFonts w:ascii="Arial" w:hAnsi="Arial" w:cs="Arial"/>
      <w:b/>
      <w:color w:val="9E004F"/>
      <w:sz w:val="32"/>
      <w:szCs w:val="24"/>
    </w:rPr>
  </w:style>
  <w:style w:type="paragraph" w:customStyle="1" w:styleId="sobusheading1">
    <w:name w:val="sobus heading"/>
    <w:basedOn w:val="Normal"/>
    <w:link w:val="sobusheadingChar1"/>
    <w:qFormat/>
    <w:rsid w:val="00651EA7"/>
    <w:pPr>
      <w:spacing w:line="259" w:lineRule="auto"/>
    </w:pPr>
    <w:rPr>
      <w:rFonts w:ascii="Arial" w:eastAsia="Arial" w:hAnsi="Arial" w:cs="Arial"/>
      <w:b/>
      <w:color w:val="A80054"/>
      <w:sz w:val="28"/>
      <w:szCs w:val="22"/>
      <w:lang w:eastAsia="en-US"/>
    </w:rPr>
  </w:style>
  <w:style w:type="character" w:customStyle="1" w:styleId="sobusheadingChar1">
    <w:name w:val="sobus heading Char"/>
    <w:basedOn w:val="DefaultParagraphFont"/>
    <w:link w:val="sobusheading1"/>
    <w:rsid w:val="00651EA7"/>
    <w:rPr>
      <w:rFonts w:ascii="Arial" w:eastAsia="Arial" w:hAnsi="Arial" w:cs="Arial"/>
      <w:b/>
      <w:color w:val="A80054"/>
      <w:sz w:val="28"/>
    </w:rPr>
  </w:style>
  <w:style w:type="character" w:customStyle="1" w:styleId="Heading4Char">
    <w:name w:val="Heading 4 Char"/>
    <w:basedOn w:val="DefaultParagraphFont"/>
    <w:link w:val="Heading4"/>
    <w:uiPriority w:val="9"/>
    <w:rsid w:val="002C4B6F"/>
    <w:rPr>
      <w:rFonts w:ascii="Arial" w:eastAsiaTheme="minorEastAsia" w:hAnsi="Arial"/>
      <w:b/>
      <w:bCs/>
      <w:sz w:val="28"/>
      <w:szCs w:val="28"/>
    </w:rPr>
  </w:style>
  <w:style w:type="character" w:styleId="Hyperlink">
    <w:name w:val="Hyperlink"/>
    <w:basedOn w:val="DefaultParagraphFont"/>
    <w:uiPriority w:val="99"/>
    <w:semiHidden/>
    <w:unhideWhenUsed/>
    <w:rsid w:val="00B623F4"/>
    <w:rPr>
      <w:color w:val="0000FF"/>
      <w:u w:val="single"/>
    </w:rPr>
  </w:style>
  <w:style w:type="character" w:styleId="Strong">
    <w:name w:val="Strong"/>
    <w:basedOn w:val="DefaultParagraphFont"/>
    <w:uiPriority w:val="22"/>
    <w:qFormat/>
    <w:rsid w:val="00B62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bus.org.uk/civicrm/?civiwp=CiviCRM&amp;q=civicrm/mailing/url&amp;u=14806&amp;qid=29634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Spiller</dc:creator>
  <cp:keywords/>
  <dc:description/>
  <cp:lastModifiedBy>Michelle Manswell</cp:lastModifiedBy>
  <cp:revision>2</cp:revision>
  <dcterms:created xsi:type="dcterms:W3CDTF">2022-11-23T13:24:00Z</dcterms:created>
  <dcterms:modified xsi:type="dcterms:W3CDTF">2022-11-23T13:24:00Z</dcterms:modified>
</cp:coreProperties>
</file>