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5A" w:rsidRDefault="00563A7D" w:rsidP="0084135A">
      <w:pPr>
        <w:pStyle w:val="Heading1"/>
        <w:spacing w:after="65"/>
        <w:rPr>
          <w:b w:val="0"/>
          <w:color w:val="8FBD23"/>
          <w:sz w:val="32"/>
        </w:rPr>
      </w:pPr>
      <w:r>
        <w:rPr>
          <w:noProof/>
        </w:rPr>
        <w:drawing>
          <wp:inline distT="0" distB="0" distL="0" distR="0" wp14:anchorId="5873F477" wp14:editId="73764C53">
            <wp:extent cx="5731510" cy="909320"/>
            <wp:effectExtent l="0" t="0" r="2540" b="0"/>
            <wp:docPr id="1" name="Picture 1" descr="https://ay-group.org/wp-content/uploads/2019/03/cropped-AY_Group_CSCIC-header-04-1.png"/>
            <wp:cNvGraphicFramePr/>
            <a:graphic xmlns:a="http://schemas.openxmlformats.org/drawingml/2006/main">
              <a:graphicData uri="http://schemas.openxmlformats.org/drawingml/2006/picture">
                <pic:pic xmlns:pic="http://schemas.openxmlformats.org/drawingml/2006/picture">
                  <pic:nvPicPr>
                    <pic:cNvPr id="1" name="Picture 1" descr="https://ay-group.org/wp-content/uploads/2019/03/cropped-AY_Group_CSCIC-header-04-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p>
    <w:p w:rsidR="00391BFE" w:rsidRPr="00391BFE" w:rsidRDefault="00391BFE" w:rsidP="00391BFE">
      <w:pPr>
        <w:rPr>
          <w:i/>
          <w:color w:val="646466"/>
          <w:sz w:val="20"/>
        </w:rPr>
      </w:pPr>
      <w:r w:rsidRPr="00391BFE">
        <w:rPr>
          <w:i/>
          <w:color w:val="646466"/>
          <w:sz w:val="20"/>
        </w:rPr>
        <w:t>AY Group is currently hiring Recruitment Consultant</w:t>
      </w:r>
      <w:r>
        <w:rPr>
          <w:i/>
          <w:color w:val="646466"/>
          <w:sz w:val="20"/>
        </w:rPr>
        <w:t xml:space="preserve"> </w:t>
      </w:r>
      <w:r w:rsidRPr="00391BFE">
        <w:rPr>
          <w:i/>
          <w:color w:val="646466"/>
          <w:sz w:val="20"/>
        </w:rPr>
        <w:t>for its community service organisation. Please see below to find the detailed information regarding the roles mentioned above. With increasing Knife crime, AY Group has started selling First Aid Courses to train the people to stay safe. Please revert us if the above-mentioned opportunity excites you. However, through this noble job, you will get a chance to give something back to the society and grow professionally. Our society needs your hearty support. Please come and join us to this noble venture.</w:t>
      </w:r>
    </w:p>
    <w:p w:rsidR="00391BFE" w:rsidRPr="00391BFE" w:rsidRDefault="00391BFE" w:rsidP="00391BFE"/>
    <w:p w:rsidR="0084135A" w:rsidRDefault="00904719" w:rsidP="00804D30">
      <w:pPr>
        <w:pStyle w:val="Heading1"/>
        <w:spacing w:after="65"/>
        <w:rPr>
          <w:b w:val="0"/>
          <w:color w:val="5B9BD5" w:themeColor="accent1"/>
          <w:sz w:val="32"/>
        </w:rPr>
      </w:pPr>
      <w:r>
        <w:rPr>
          <w:b w:val="0"/>
          <w:color w:val="5B9BD5" w:themeColor="accent1"/>
          <w:sz w:val="32"/>
        </w:rPr>
        <w:t>Volunteering Role</w:t>
      </w:r>
    </w:p>
    <w:p w:rsidR="00804D30" w:rsidRPr="00804D30" w:rsidRDefault="00804D30" w:rsidP="00804D30">
      <w:bookmarkStart w:id="0" w:name="_GoBack"/>
      <w:bookmarkEnd w:id="0"/>
    </w:p>
    <w:p w:rsidR="0084135A" w:rsidRPr="00AD56AE" w:rsidRDefault="00231760" w:rsidP="0084135A">
      <w:pPr>
        <w:tabs>
          <w:tab w:val="center" w:pos="4109"/>
          <w:tab w:val="center" w:pos="7201"/>
        </w:tabs>
        <w:spacing w:after="136"/>
        <w:ind w:left="0" w:firstLine="0"/>
        <w:jc w:val="left"/>
        <w:rPr>
          <w:sz w:val="24"/>
          <w:szCs w:val="24"/>
        </w:rPr>
      </w:pPr>
      <w:r w:rsidRPr="00AD56AE">
        <w:rPr>
          <w:b/>
          <w:sz w:val="24"/>
          <w:szCs w:val="24"/>
        </w:rPr>
        <w:t xml:space="preserve">Post Title:                             </w:t>
      </w:r>
      <w:r w:rsidR="00C9490A">
        <w:rPr>
          <w:b/>
          <w:sz w:val="24"/>
          <w:szCs w:val="24"/>
        </w:rPr>
        <w:t xml:space="preserve"> </w:t>
      </w:r>
      <w:r w:rsidR="002C7449">
        <w:rPr>
          <w:sz w:val="24"/>
          <w:szCs w:val="24"/>
        </w:rPr>
        <w:t>Recruitment Consultant</w:t>
      </w:r>
    </w:p>
    <w:p w:rsidR="0084135A" w:rsidRPr="00AD56AE" w:rsidRDefault="0084135A" w:rsidP="0084135A">
      <w:pPr>
        <w:spacing w:after="19" w:line="259" w:lineRule="auto"/>
        <w:ind w:left="0" w:firstLine="0"/>
        <w:jc w:val="left"/>
        <w:rPr>
          <w:sz w:val="24"/>
          <w:szCs w:val="24"/>
        </w:rPr>
      </w:pPr>
      <w:r w:rsidRPr="00AD56AE">
        <w:rPr>
          <w:sz w:val="24"/>
          <w:szCs w:val="24"/>
        </w:rPr>
        <w:t xml:space="preserve"> </w:t>
      </w:r>
    </w:p>
    <w:p w:rsidR="0084135A" w:rsidRPr="00AD56AE" w:rsidRDefault="0084135A" w:rsidP="0084135A">
      <w:pPr>
        <w:spacing w:after="11"/>
        <w:ind w:right="46"/>
        <w:rPr>
          <w:sz w:val="24"/>
          <w:szCs w:val="24"/>
        </w:rPr>
      </w:pPr>
      <w:r w:rsidRPr="00AD56AE">
        <w:rPr>
          <w:b/>
          <w:sz w:val="24"/>
          <w:szCs w:val="24"/>
        </w:rPr>
        <w:t xml:space="preserve">Department: </w:t>
      </w:r>
      <w:r w:rsidRPr="00AD56AE">
        <w:rPr>
          <w:sz w:val="24"/>
          <w:szCs w:val="24"/>
        </w:rPr>
        <w:t xml:space="preserve">                         </w:t>
      </w:r>
      <w:r w:rsidR="00563A7D">
        <w:rPr>
          <w:sz w:val="24"/>
          <w:szCs w:val="24"/>
        </w:rPr>
        <w:t>Fundraising</w:t>
      </w:r>
    </w:p>
    <w:p w:rsidR="0084135A" w:rsidRPr="00AD56AE" w:rsidRDefault="0084135A" w:rsidP="0084135A">
      <w:pPr>
        <w:spacing w:after="23" w:line="259" w:lineRule="auto"/>
        <w:ind w:left="0" w:firstLine="0"/>
        <w:jc w:val="left"/>
        <w:rPr>
          <w:sz w:val="24"/>
          <w:szCs w:val="24"/>
        </w:rPr>
      </w:pPr>
      <w:r w:rsidRPr="00AD56AE">
        <w:rPr>
          <w:sz w:val="24"/>
          <w:szCs w:val="24"/>
        </w:rPr>
        <w:t xml:space="preserve"> </w:t>
      </w:r>
      <w:r w:rsidRPr="00AD56AE">
        <w:rPr>
          <w:sz w:val="24"/>
          <w:szCs w:val="24"/>
        </w:rPr>
        <w:tab/>
        <w:t xml:space="preserve"> </w:t>
      </w:r>
    </w:p>
    <w:p w:rsidR="0084135A" w:rsidRPr="00AD56AE" w:rsidRDefault="0084135A" w:rsidP="0084135A">
      <w:pPr>
        <w:tabs>
          <w:tab w:val="center" w:pos="7201"/>
          <w:tab w:val="center" w:pos="7922"/>
        </w:tabs>
        <w:spacing w:after="18"/>
        <w:ind w:left="0" w:firstLine="0"/>
        <w:jc w:val="left"/>
        <w:rPr>
          <w:sz w:val="24"/>
          <w:szCs w:val="24"/>
        </w:rPr>
      </w:pPr>
      <w:r w:rsidRPr="00AD56AE">
        <w:rPr>
          <w:b/>
          <w:sz w:val="24"/>
          <w:szCs w:val="24"/>
        </w:rPr>
        <w:t>Contract:</w:t>
      </w:r>
      <w:r w:rsidRPr="00AD56AE">
        <w:rPr>
          <w:sz w:val="24"/>
          <w:szCs w:val="24"/>
        </w:rPr>
        <w:t xml:space="preserve">        </w:t>
      </w:r>
      <w:r w:rsidR="00251D26" w:rsidRPr="00AD56AE">
        <w:rPr>
          <w:sz w:val="24"/>
          <w:szCs w:val="24"/>
        </w:rPr>
        <w:t xml:space="preserve">                       </w:t>
      </w:r>
      <w:r w:rsidR="00563A7D">
        <w:rPr>
          <w:sz w:val="24"/>
          <w:szCs w:val="24"/>
        </w:rPr>
        <w:t>12 months fixed term/2 weeks’ notice must be given</w:t>
      </w:r>
      <w:r w:rsidRPr="00AD56AE">
        <w:rPr>
          <w:sz w:val="24"/>
          <w:szCs w:val="24"/>
        </w:rPr>
        <w:tab/>
        <w:t xml:space="preserve"> </w:t>
      </w:r>
      <w:r w:rsidRPr="00AD56AE">
        <w:rPr>
          <w:sz w:val="24"/>
          <w:szCs w:val="24"/>
        </w:rPr>
        <w:tab/>
        <w:t xml:space="preserve"> </w:t>
      </w:r>
    </w:p>
    <w:p w:rsidR="0084135A" w:rsidRPr="00AD56AE" w:rsidRDefault="0084135A" w:rsidP="00563A7D">
      <w:pPr>
        <w:spacing w:after="16" w:line="259" w:lineRule="auto"/>
        <w:ind w:left="0" w:firstLine="0"/>
        <w:jc w:val="left"/>
        <w:rPr>
          <w:sz w:val="24"/>
          <w:szCs w:val="24"/>
        </w:rPr>
      </w:pPr>
      <w:r w:rsidRPr="00AD56AE">
        <w:rPr>
          <w:b/>
          <w:sz w:val="24"/>
          <w:szCs w:val="24"/>
        </w:rPr>
        <w:t>Hours:</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tabs>
          <w:tab w:val="center" w:pos="3187"/>
          <w:tab w:val="center" w:pos="5761"/>
        </w:tabs>
        <w:spacing w:after="18"/>
        <w:ind w:left="0" w:firstLine="0"/>
        <w:jc w:val="left"/>
        <w:rPr>
          <w:sz w:val="24"/>
          <w:szCs w:val="24"/>
        </w:rPr>
      </w:pPr>
      <w:r w:rsidRPr="00AD56AE">
        <w:rPr>
          <w:b/>
          <w:sz w:val="24"/>
          <w:szCs w:val="24"/>
        </w:rPr>
        <w:t>Location:</w:t>
      </w:r>
      <w:r w:rsidR="00231760" w:rsidRPr="00AD56AE">
        <w:rPr>
          <w:sz w:val="24"/>
          <w:szCs w:val="24"/>
        </w:rPr>
        <w:t xml:space="preserve">                               London Office</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622C5D" w:rsidRPr="00AD56AE" w:rsidRDefault="0084135A" w:rsidP="0084135A">
      <w:pPr>
        <w:tabs>
          <w:tab w:val="center" w:pos="8642"/>
        </w:tabs>
        <w:spacing w:after="0"/>
        <w:ind w:left="0" w:firstLine="0"/>
        <w:jc w:val="left"/>
        <w:rPr>
          <w:sz w:val="24"/>
          <w:szCs w:val="24"/>
        </w:rPr>
      </w:pPr>
      <w:r w:rsidRPr="00AD56AE">
        <w:rPr>
          <w:b/>
          <w:sz w:val="24"/>
          <w:szCs w:val="24"/>
        </w:rPr>
        <w:t xml:space="preserve">Responsible </w:t>
      </w:r>
      <w:r w:rsidRPr="00AD56AE">
        <w:rPr>
          <w:b/>
          <w:noProof/>
          <w:sz w:val="24"/>
          <w:szCs w:val="24"/>
        </w:rPr>
        <w:t>to</w:t>
      </w:r>
      <w:r w:rsidRPr="00AD56AE">
        <w:rPr>
          <w:b/>
          <w:sz w:val="24"/>
          <w:szCs w:val="24"/>
        </w:rPr>
        <w:t>:</w:t>
      </w:r>
      <w:r w:rsidRPr="00AD56AE">
        <w:rPr>
          <w:sz w:val="24"/>
          <w:szCs w:val="24"/>
        </w:rPr>
        <w:t xml:space="preserve">             </w:t>
      </w:r>
      <w:r w:rsidR="00231760" w:rsidRPr="00AD56AE">
        <w:rPr>
          <w:sz w:val="24"/>
          <w:szCs w:val="24"/>
        </w:rPr>
        <w:t xml:space="preserve">       CEO (Danny Barnes</w:t>
      </w:r>
      <w:r w:rsidRPr="00AD56AE">
        <w:rPr>
          <w:sz w:val="24"/>
          <w:szCs w:val="24"/>
        </w:rPr>
        <w:t xml:space="preserve">) </w:t>
      </w:r>
    </w:p>
    <w:p w:rsidR="00622C5D" w:rsidRPr="00AD56AE" w:rsidRDefault="00622C5D" w:rsidP="0084135A">
      <w:pPr>
        <w:spacing w:after="21" w:line="259" w:lineRule="auto"/>
        <w:ind w:left="0" w:firstLine="0"/>
        <w:jc w:val="left"/>
        <w:rPr>
          <w:b/>
          <w:color w:val="646466"/>
          <w:sz w:val="24"/>
          <w:szCs w:val="24"/>
        </w:rPr>
      </w:pPr>
    </w:p>
    <w:p w:rsidR="0084135A" w:rsidRDefault="0084135A" w:rsidP="0084135A">
      <w:pPr>
        <w:spacing w:after="21" w:line="259" w:lineRule="auto"/>
        <w:ind w:left="0" w:firstLine="0"/>
        <w:jc w:val="left"/>
      </w:pPr>
      <w:r>
        <w:rPr>
          <w:b/>
          <w:color w:val="646466"/>
          <w:sz w:val="20"/>
        </w:rPr>
        <w:t xml:space="preserve"> </w:t>
      </w:r>
    </w:p>
    <w:p w:rsidR="00AD56AE" w:rsidRPr="00587774" w:rsidRDefault="0084135A" w:rsidP="00AD56AE">
      <w:pPr>
        <w:spacing w:after="24" w:line="259" w:lineRule="auto"/>
        <w:ind w:left="0" w:firstLine="0"/>
        <w:jc w:val="left"/>
        <w:rPr>
          <w:b/>
          <w:color w:val="auto"/>
          <w:sz w:val="24"/>
          <w:szCs w:val="24"/>
        </w:rPr>
      </w:pPr>
      <w:r w:rsidRPr="00587774">
        <w:rPr>
          <w:b/>
          <w:color w:val="auto"/>
          <w:sz w:val="24"/>
          <w:szCs w:val="24"/>
        </w:rPr>
        <w:t xml:space="preserve">PRINCIPAL DUTIES: </w:t>
      </w:r>
    </w:p>
    <w:p w:rsidR="005C717C" w:rsidRPr="00587774" w:rsidRDefault="0084135A" w:rsidP="00AD56AE">
      <w:pPr>
        <w:spacing w:after="24" w:line="259" w:lineRule="auto"/>
        <w:ind w:left="0" w:firstLine="0"/>
        <w:jc w:val="left"/>
        <w:rPr>
          <w:color w:val="auto"/>
          <w:sz w:val="24"/>
          <w:szCs w:val="24"/>
        </w:rPr>
      </w:pPr>
      <w:r w:rsidRPr="00587774">
        <w:rPr>
          <w:b/>
          <w:color w:val="auto"/>
          <w:sz w:val="24"/>
          <w:szCs w:val="24"/>
        </w:rPr>
        <w:t xml:space="preserve"> </w:t>
      </w:r>
    </w:p>
    <w:p w:rsidR="0084135A" w:rsidRPr="002C7449" w:rsidRDefault="002C7449" w:rsidP="002C7449">
      <w:pPr>
        <w:spacing w:after="2" w:line="259" w:lineRule="auto"/>
        <w:ind w:left="0" w:firstLine="0"/>
        <w:rPr>
          <w:color w:val="auto"/>
          <w:sz w:val="24"/>
          <w:szCs w:val="24"/>
        </w:rPr>
      </w:pPr>
      <w:r w:rsidRPr="002C7449">
        <w:rPr>
          <w:color w:val="auto"/>
          <w:sz w:val="24"/>
          <w:szCs w:val="24"/>
        </w:rPr>
        <w:t>To develop and maintain long-standing and strategic relationships with clients and candidates</w:t>
      </w:r>
      <w:r>
        <w:rPr>
          <w:color w:val="auto"/>
          <w:sz w:val="24"/>
          <w:szCs w:val="24"/>
        </w:rPr>
        <w:t xml:space="preserve"> in the education and training sector</w:t>
      </w:r>
      <w:r w:rsidRPr="002C7449">
        <w:rPr>
          <w:color w:val="auto"/>
          <w:sz w:val="24"/>
          <w:szCs w:val="24"/>
        </w:rPr>
        <w:t xml:space="preserve"> offering a consultative recruitment solution suited to their needs. Combine</w:t>
      </w:r>
      <w:r w:rsidR="004177AD">
        <w:rPr>
          <w:color w:val="auto"/>
          <w:sz w:val="24"/>
          <w:szCs w:val="24"/>
        </w:rPr>
        <w:t xml:space="preserve"> the </w:t>
      </w:r>
      <w:r w:rsidRPr="004177AD">
        <w:rPr>
          <w:noProof/>
          <w:color w:val="auto"/>
          <w:sz w:val="24"/>
          <w:szCs w:val="24"/>
        </w:rPr>
        <w:t>demonstra</w:t>
      </w:r>
      <w:r w:rsidR="004177AD" w:rsidRPr="004177AD">
        <w:rPr>
          <w:noProof/>
          <w:color w:val="auto"/>
          <w:sz w:val="24"/>
          <w:szCs w:val="24"/>
        </w:rPr>
        <w:t>ta</w:t>
      </w:r>
      <w:r w:rsidRPr="004177AD">
        <w:rPr>
          <w:noProof/>
          <w:color w:val="auto"/>
          <w:sz w:val="24"/>
          <w:szCs w:val="24"/>
        </w:rPr>
        <w:t>ble</w:t>
      </w:r>
      <w:r w:rsidRPr="002C7449">
        <w:rPr>
          <w:color w:val="auto"/>
          <w:sz w:val="24"/>
          <w:szCs w:val="24"/>
        </w:rPr>
        <w:t xml:space="preserve"> experience of implementing the recruitment process, effectively matching suitable candidates for suitable vacancies/clients through qualification and referencing whilst also gaining a detailed understanding of th</w:t>
      </w:r>
      <w:r w:rsidR="004177AD">
        <w:rPr>
          <w:color w:val="auto"/>
          <w:sz w:val="24"/>
          <w:szCs w:val="24"/>
        </w:rPr>
        <w:t>e sector and</w:t>
      </w:r>
      <w:r w:rsidRPr="002C7449">
        <w:rPr>
          <w:color w:val="auto"/>
          <w:sz w:val="24"/>
          <w:szCs w:val="24"/>
        </w:rPr>
        <w:t xml:space="preserve"> further developing </w:t>
      </w:r>
      <w:r>
        <w:rPr>
          <w:color w:val="auto"/>
          <w:sz w:val="24"/>
          <w:szCs w:val="24"/>
        </w:rPr>
        <w:t>Acknowledging You Recruitment Limited</w:t>
      </w:r>
      <w:r w:rsidRPr="002C7449">
        <w:rPr>
          <w:color w:val="auto"/>
          <w:sz w:val="24"/>
          <w:szCs w:val="24"/>
        </w:rPr>
        <w:t xml:space="preserve">’s market presence. Aim to maximize opportunity within your given market to hit/exceed </w:t>
      </w:r>
      <w:r>
        <w:rPr>
          <w:color w:val="auto"/>
          <w:sz w:val="24"/>
          <w:szCs w:val="24"/>
        </w:rPr>
        <w:t>given targets for yourself and the company. A good t</w:t>
      </w:r>
      <w:r w:rsidRPr="002C7449">
        <w:rPr>
          <w:color w:val="auto"/>
          <w:sz w:val="24"/>
          <w:szCs w:val="24"/>
        </w:rPr>
        <w:t xml:space="preserve">eam player </w:t>
      </w:r>
      <w:r w:rsidRPr="002C7449">
        <w:rPr>
          <w:noProof/>
          <w:color w:val="auto"/>
          <w:sz w:val="24"/>
          <w:szCs w:val="24"/>
        </w:rPr>
        <w:t>who</w:t>
      </w:r>
      <w:r>
        <w:rPr>
          <w:color w:val="auto"/>
          <w:sz w:val="24"/>
          <w:szCs w:val="24"/>
        </w:rPr>
        <w:t xml:space="preserve"> always demonstrates</w:t>
      </w:r>
      <w:r w:rsidRPr="002C7449">
        <w:rPr>
          <w:color w:val="auto"/>
          <w:sz w:val="24"/>
          <w:szCs w:val="24"/>
        </w:rPr>
        <w:t xml:space="preserve"> the values and service</w:t>
      </w:r>
      <w:r>
        <w:rPr>
          <w:color w:val="auto"/>
          <w:sz w:val="24"/>
          <w:szCs w:val="24"/>
        </w:rPr>
        <w:t xml:space="preserve"> of Acknowledging You Recruitment Limited brand.</w:t>
      </w:r>
    </w:p>
    <w:p w:rsidR="002C7449" w:rsidRPr="00587774" w:rsidRDefault="002C7449" w:rsidP="005C717C">
      <w:pPr>
        <w:spacing w:after="2" w:line="259" w:lineRule="auto"/>
        <w:ind w:left="0" w:firstLine="0"/>
        <w:jc w:val="left"/>
        <w:rPr>
          <w:color w:val="auto"/>
          <w:sz w:val="24"/>
          <w:szCs w:val="24"/>
        </w:rPr>
      </w:pPr>
    </w:p>
    <w:p w:rsidR="0084135A" w:rsidRPr="00587774" w:rsidRDefault="0084135A" w:rsidP="0084135A">
      <w:pPr>
        <w:spacing w:after="81" w:line="259" w:lineRule="auto"/>
        <w:ind w:left="-5"/>
        <w:jc w:val="left"/>
        <w:rPr>
          <w:b/>
          <w:color w:val="auto"/>
          <w:sz w:val="24"/>
          <w:szCs w:val="24"/>
        </w:rPr>
      </w:pPr>
      <w:r w:rsidRPr="00587774">
        <w:rPr>
          <w:b/>
          <w:color w:val="auto"/>
          <w:sz w:val="24"/>
          <w:szCs w:val="24"/>
        </w:rPr>
        <w:t xml:space="preserve">MAIN DUTIES: </w:t>
      </w:r>
    </w:p>
    <w:p w:rsidR="004177AD" w:rsidRDefault="004177AD" w:rsidP="00993F15">
      <w:pPr>
        <w:spacing w:after="28" w:line="240" w:lineRule="auto"/>
        <w:ind w:right="46"/>
      </w:pPr>
    </w:p>
    <w:p w:rsidR="00993F15" w:rsidRPr="004177AD" w:rsidRDefault="004177AD" w:rsidP="00993F15">
      <w:pPr>
        <w:spacing w:after="28" w:line="240" w:lineRule="auto"/>
        <w:ind w:right="46"/>
        <w:rPr>
          <w:color w:val="auto"/>
          <w:sz w:val="24"/>
          <w:szCs w:val="24"/>
        </w:rPr>
      </w:pPr>
      <w:r w:rsidRPr="004177AD">
        <w:rPr>
          <w:color w:val="auto"/>
          <w:sz w:val="24"/>
          <w:szCs w:val="24"/>
        </w:rPr>
        <w:t>T</w:t>
      </w:r>
      <w:r w:rsidR="002C7449" w:rsidRPr="004177AD">
        <w:rPr>
          <w:color w:val="auto"/>
          <w:sz w:val="24"/>
          <w:szCs w:val="24"/>
        </w:rPr>
        <w:t xml:space="preserve">o foster new and existing relationships with employers, source recruitment opportunities, attract, place and support candidates, meet targets and work in a </w:t>
      </w:r>
      <w:r w:rsidR="002C7449" w:rsidRPr="004177AD">
        <w:rPr>
          <w:color w:val="auto"/>
          <w:sz w:val="24"/>
          <w:szCs w:val="24"/>
        </w:rPr>
        <w:lastRenderedPageBreak/>
        <w:t xml:space="preserve">collaborative manner with colleagues to reach personal and team targets. Daily activities include but are not limited to: </w:t>
      </w:r>
    </w:p>
    <w:p w:rsidR="00993F15" w:rsidRPr="004177AD" w:rsidRDefault="00993F15" w:rsidP="00993F15">
      <w:pPr>
        <w:spacing w:after="28" w:line="240" w:lineRule="auto"/>
        <w:ind w:right="46"/>
        <w:rPr>
          <w:color w:val="auto"/>
          <w:sz w:val="24"/>
          <w:szCs w:val="24"/>
        </w:rPr>
      </w:pPr>
    </w:p>
    <w:p w:rsidR="00993F15" w:rsidRPr="004177AD" w:rsidRDefault="002C7449" w:rsidP="00993F15">
      <w:pPr>
        <w:spacing w:after="28" w:line="480" w:lineRule="auto"/>
        <w:ind w:right="46"/>
        <w:rPr>
          <w:b/>
          <w:color w:val="auto"/>
          <w:sz w:val="24"/>
          <w:szCs w:val="24"/>
        </w:rPr>
      </w:pPr>
      <w:r w:rsidRPr="004177AD">
        <w:rPr>
          <w:b/>
          <w:color w:val="auto"/>
          <w:sz w:val="24"/>
          <w:szCs w:val="24"/>
        </w:rPr>
        <w:t>Sales Activities/Business Development</w:t>
      </w:r>
      <w:r w:rsidR="00FD0953">
        <w:rPr>
          <w:b/>
          <w:color w:val="auto"/>
          <w:sz w:val="24"/>
          <w:szCs w:val="24"/>
        </w:rPr>
        <w:t>:</w:t>
      </w:r>
      <w:r w:rsidRPr="004177AD">
        <w:rPr>
          <w:b/>
          <w:color w:val="auto"/>
          <w:sz w:val="24"/>
          <w:szCs w:val="24"/>
        </w:rPr>
        <w:t xml:space="preserve"> </w:t>
      </w:r>
    </w:p>
    <w:p w:rsidR="00993F15" w:rsidRPr="004177AD" w:rsidRDefault="002C7449" w:rsidP="004177AD">
      <w:pPr>
        <w:pStyle w:val="ListParagraph"/>
        <w:numPr>
          <w:ilvl w:val="0"/>
          <w:numId w:val="28"/>
        </w:numPr>
        <w:spacing w:after="28" w:line="480" w:lineRule="auto"/>
        <w:ind w:right="46"/>
        <w:rPr>
          <w:color w:val="auto"/>
          <w:sz w:val="24"/>
          <w:szCs w:val="24"/>
        </w:rPr>
      </w:pPr>
      <w:r w:rsidRPr="004177AD">
        <w:rPr>
          <w:color w:val="auto"/>
          <w:sz w:val="24"/>
          <w:szCs w:val="24"/>
        </w:rPr>
        <w:t>Meet sales targets as set by the GM</w:t>
      </w:r>
      <w:r w:rsidR="00E751EE">
        <w:rPr>
          <w:color w:val="auto"/>
          <w:sz w:val="24"/>
          <w:szCs w:val="24"/>
        </w:rPr>
        <w:t>/CEO.</w:t>
      </w:r>
    </w:p>
    <w:p w:rsidR="00993F15" w:rsidRPr="004177AD" w:rsidRDefault="002C7449" w:rsidP="004177AD">
      <w:pPr>
        <w:pStyle w:val="ListParagraph"/>
        <w:numPr>
          <w:ilvl w:val="0"/>
          <w:numId w:val="28"/>
        </w:numPr>
        <w:spacing w:after="28" w:line="480" w:lineRule="auto"/>
        <w:ind w:right="46"/>
        <w:rPr>
          <w:color w:val="auto"/>
          <w:sz w:val="24"/>
          <w:szCs w:val="24"/>
        </w:rPr>
      </w:pPr>
      <w:r w:rsidRPr="004177AD">
        <w:rPr>
          <w:color w:val="auto"/>
          <w:sz w:val="24"/>
          <w:szCs w:val="24"/>
        </w:rPr>
        <w:t>Carry out business development calls and client visits</w:t>
      </w:r>
      <w:r w:rsidR="00FD0953">
        <w:rPr>
          <w:color w:val="auto"/>
          <w:sz w:val="24"/>
          <w:szCs w:val="24"/>
        </w:rPr>
        <w:t>.</w:t>
      </w:r>
      <w:r w:rsidRPr="004177AD">
        <w:rPr>
          <w:color w:val="auto"/>
          <w:sz w:val="24"/>
          <w:szCs w:val="24"/>
        </w:rPr>
        <w:t xml:space="preserve"> </w:t>
      </w:r>
    </w:p>
    <w:p w:rsidR="00993F15" w:rsidRPr="004177AD" w:rsidRDefault="002C7449" w:rsidP="004177AD">
      <w:pPr>
        <w:pStyle w:val="ListParagraph"/>
        <w:numPr>
          <w:ilvl w:val="0"/>
          <w:numId w:val="28"/>
        </w:numPr>
        <w:spacing w:after="28" w:line="480" w:lineRule="auto"/>
        <w:ind w:right="46"/>
        <w:rPr>
          <w:color w:val="auto"/>
          <w:sz w:val="24"/>
          <w:szCs w:val="24"/>
        </w:rPr>
      </w:pPr>
      <w:r w:rsidRPr="004177AD">
        <w:rPr>
          <w:color w:val="auto"/>
          <w:sz w:val="24"/>
          <w:szCs w:val="24"/>
        </w:rPr>
        <w:t xml:space="preserve">Winning new business </w:t>
      </w:r>
      <w:r w:rsidRPr="004177AD">
        <w:rPr>
          <w:noProof/>
          <w:color w:val="auto"/>
          <w:sz w:val="24"/>
          <w:szCs w:val="24"/>
        </w:rPr>
        <w:t>th</w:t>
      </w:r>
      <w:r w:rsidR="004177AD" w:rsidRPr="004177AD">
        <w:rPr>
          <w:noProof/>
          <w:color w:val="auto"/>
          <w:sz w:val="24"/>
          <w:szCs w:val="24"/>
        </w:rPr>
        <w:t>r</w:t>
      </w:r>
      <w:r w:rsidRPr="004177AD">
        <w:rPr>
          <w:noProof/>
          <w:color w:val="auto"/>
          <w:sz w:val="24"/>
          <w:szCs w:val="24"/>
        </w:rPr>
        <w:t>ough</w:t>
      </w:r>
      <w:r w:rsidRPr="004177AD">
        <w:rPr>
          <w:color w:val="auto"/>
          <w:sz w:val="24"/>
          <w:szCs w:val="24"/>
        </w:rPr>
        <w:t xml:space="preserve"> networking events, referencing, targeted calls etc</w:t>
      </w:r>
      <w:r w:rsidR="00FD0953">
        <w:rPr>
          <w:color w:val="auto"/>
          <w:sz w:val="24"/>
          <w:szCs w:val="24"/>
        </w:rPr>
        <w:t>.</w:t>
      </w:r>
      <w:r w:rsidRPr="004177AD">
        <w:rPr>
          <w:color w:val="auto"/>
          <w:sz w:val="24"/>
          <w:szCs w:val="24"/>
        </w:rPr>
        <w:t xml:space="preserve"> </w:t>
      </w:r>
    </w:p>
    <w:p w:rsidR="00993F15" w:rsidRPr="004177AD" w:rsidRDefault="002C7449" w:rsidP="004177AD">
      <w:pPr>
        <w:pStyle w:val="ListParagraph"/>
        <w:numPr>
          <w:ilvl w:val="0"/>
          <w:numId w:val="28"/>
        </w:numPr>
        <w:spacing w:after="28" w:line="480" w:lineRule="auto"/>
        <w:ind w:right="46"/>
        <w:rPr>
          <w:color w:val="auto"/>
          <w:sz w:val="24"/>
          <w:szCs w:val="24"/>
        </w:rPr>
      </w:pPr>
      <w:r w:rsidRPr="004177AD">
        <w:rPr>
          <w:color w:val="auto"/>
          <w:sz w:val="24"/>
          <w:szCs w:val="24"/>
        </w:rPr>
        <w:t>Forecast activity (financial/activity KPI</w:t>
      </w:r>
      <w:r w:rsidR="00E751EE">
        <w:rPr>
          <w:color w:val="auto"/>
          <w:sz w:val="24"/>
          <w:szCs w:val="24"/>
        </w:rPr>
        <w:t>) and report on monthly activities.</w:t>
      </w:r>
      <w:r w:rsidRPr="004177AD">
        <w:rPr>
          <w:color w:val="auto"/>
          <w:sz w:val="24"/>
          <w:szCs w:val="24"/>
        </w:rPr>
        <w:t xml:space="preserve"> </w:t>
      </w:r>
    </w:p>
    <w:p w:rsidR="00993F15" w:rsidRPr="004177AD" w:rsidRDefault="002C7449" w:rsidP="00993F15">
      <w:pPr>
        <w:spacing w:after="28" w:line="480" w:lineRule="auto"/>
        <w:ind w:right="46"/>
        <w:rPr>
          <w:b/>
          <w:color w:val="auto"/>
          <w:sz w:val="24"/>
          <w:szCs w:val="24"/>
        </w:rPr>
      </w:pPr>
      <w:r w:rsidRPr="004177AD">
        <w:rPr>
          <w:b/>
          <w:color w:val="auto"/>
          <w:sz w:val="24"/>
          <w:szCs w:val="24"/>
        </w:rPr>
        <w:t>Client Management</w:t>
      </w:r>
      <w:r w:rsidR="004177AD">
        <w:rPr>
          <w:b/>
          <w:color w:val="auto"/>
          <w:sz w:val="24"/>
          <w:szCs w:val="24"/>
        </w:rPr>
        <w:t>:</w:t>
      </w:r>
      <w:r w:rsidRPr="004177AD">
        <w:rPr>
          <w:b/>
          <w:color w:val="auto"/>
          <w:sz w:val="24"/>
          <w:szCs w:val="24"/>
        </w:rPr>
        <w:t xml:space="preserve"> </w:t>
      </w:r>
    </w:p>
    <w:p w:rsidR="00993F15" w:rsidRPr="004177AD" w:rsidRDefault="002C7449" w:rsidP="004177AD">
      <w:pPr>
        <w:pStyle w:val="ListParagraph"/>
        <w:numPr>
          <w:ilvl w:val="0"/>
          <w:numId w:val="27"/>
        </w:numPr>
        <w:spacing w:after="28" w:line="480" w:lineRule="auto"/>
        <w:ind w:right="46"/>
        <w:rPr>
          <w:color w:val="auto"/>
          <w:sz w:val="24"/>
          <w:szCs w:val="24"/>
        </w:rPr>
      </w:pPr>
      <w:r w:rsidRPr="004177AD">
        <w:rPr>
          <w:color w:val="auto"/>
          <w:sz w:val="24"/>
          <w:szCs w:val="24"/>
        </w:rPr>
        <w:t>Build successful professional relationships with Clients</w:t>
      </w:r>
      <w:r w:rsidR="00F910F6">
        <w:rPr>
          <w:color w:val="auto"/>
          <w:sz w:val="24"/>
          <w:szCs w:val="24"/>
        </w:rPr>
        <w:t>.</w:t>
      </w:r>
      <w:r w:rsidRPr="004177AD">
        <w:rPr>
          <w:color w:val="auto"/>
          <w:sz w:val="24"/>
          <w:szCs w:val="24"/>
        </w:rPr>
        <w:t xml:space="preserve"> </w:t>
      </w:r>
    </w:p>
    <w:p w:rsidR="00993F15" w:rsidRPr="004177AD" w:rsidRDefault="002C7449" w:rsidP="004177AD">
      <w:pPr>
        <w:pStyle w:val="ListParagraph"/>
        <w:numPr>
          <w:ilvl w:val="0"/>
          <w:numId w:val="27"/>
        </w:numPr>
        <w:spacing w:after="28" w:line="480" w:lineRule="auto"/>
        <w:ind w:right="46"/>
        <w:rPr>
          <w:color w:val="auto"/>
          <w:sz w:val="24"/>
          <w:szCs w:val="24"/>
        </w:rPr>
      </w:pPr>
      <w:r w:rsidRPr="004177AD">
        <w:rPr>
          <w:color w:val="auto"/>
          <w:sz w:val="24"/>
          <w:szCs w:val="24"/>
        </w:rPr>
        <w:t>Negotiate fees and rates in line with Company policy, comply with discounts allowed and issue Terms of Business Client Management</w:t>
      </w:r>
      <w:r w:rsidR="00F910F6">
        <w:rPr>
          <w:color w:val="auto"/>
          <w:sz w:val="24"/>
          <w:szCs w:val="24"/>
        </w:rPr>
        <w:t>.</w:t>
      </w:r>
      <w:r w:rsidRPr="004177AD">
        <w:rPr>
          <w:color w:val="auto"/>
          <w:sz w:val="24"/>
          <w:szCs w:val="24"/>
        </w:rPr>
        <w:t xml:space="preserve"> </w:t>
      </w:r>
    </w:p>
    <w:p w:rsidR="00993F15" w:rsidRPr="004177AD" w:rsidRDefault="002C7449" w:rsidP="004177AD">
      <w:pPr>
        <w:pStyle w:val="ListParagraph"/>
        <w:numPr>
          <w:ilvl w:val="0"/>
          <w:numId w:val="27"/>
        </w:numPr>
        <w:spacing w:after="28" w:line="480" w:lineRule="auto"/>
        <w:ind w:right="46"/>
        <w:rPr>
          <w:color w:val="auto"/>
          <w:sz w:val="24"/>
          <w:szCs w:val="24"/>
        </w:rPr>
      </w:pPr>
      <w:r w:rsidRPr="004177AD">
        <w:rPr>
          <w:color w:val="auto"/>
          <w:sz w:val="24"/>
          <w:szCs w:val="24"/>
        </w:rPr>
        <w:t>Identify clients’ needs and provide professional service by maintaining communication, and giving regular feedback</w:t>
      </w:r>
      <w:r w:rsidR="00F910F6">
        <w:rPr>
          <w:color w:val="auto"/>
          <w:sz w:val="24"/>
          <w:szCs w:val="24"/>
        </w:rPr>
        <w:t>.</w:t>
      </w:r>
      <w:r w:rsidRPr="004177AD">
        <w:rPr>
          <w:color w:val="auto"/>
          <w:sz w:val="24"/>
          <w:szCs w:val="24"/>
        </w:rPr>
        <w:t xml:space="preserve"> </w:t>
      </w:r>
    </w:p>
    <w:p w:rsidR="00993F15" w:rsidRPr="004177AD" w:rsidRDefault="002C7449" w:rsidP="00993F15">
      <w:pPr>
        <w:spacing w:after="28" w:line="480" w:lineRule="auto"/>
        <w:ind w:right="46"/>
        <w:rPr>
          <w:b/>
          <w:color w:val="auto"/>
          <w:sz w:val="24"/>
          <w:szCs w:val="24"/>
        </w:rPr>
      </w:pPr>
      <w:r w:rsidRPr="004177AD">
        <w:rPr>
          <w:b/>
          <w:color w:val="auto"/>
          <w:sz w:val="24"/>
          <w:szCs w:val="24"/>
        </w:rPr>
        <w:t>Vacancy and Candidate Attraction Management</w:t>
      </w:r>
      <w:r w:rsidR="004177AD">
        <w:rPr>
          <w:b/>
          <w:color w:val="auto"/>
          <w:sz w:val="24"/>
          <w:szCs w:val="24"/>
        </w:rPr>
        <w:t>:</w:t>
      </w:r>
      <w:r w:rsidRPr="004177AD">
        <w:rPr>
          <w:b/>
          <w:color w:val="auto"/>
          <w:sz w:val="24"/>
          <w:szCs w:val="24"/>
        </w:rPr>
        <w:t xml:space="preserve"> </w:t>
      </w:r>
    </w:p>
    <w:p w:rsidR="00993F15" w:rsidRPr="004177AD" w:rsidRDefault="002C7449" w:rsidP="00047F50">
      <w:pPr>
        <w:pStyle w:val="ListParagraph"/>
        <w:numPr>
          <w:ilvl w:val="0"/>
          <w:numId w:val="26"/>
        </w:numPr>
        <w:spacing w:after="28" w:line="480" w:lineRule="auto"/>
        <w:ind w:right="46"/>
        <w:rPr>
          <w:color w:val="auto"/>
          <w:sz w:val="24"/>
          <w:szCs w:val="24"/>
        </w:rPr>
      </w:pPr>
      <w:r w:rsidRPr="004177AD">
        <w:rPr>
          <w:color w:val="auto"/>
          <w:sz w:val="24"/>
          <w:szCs w:val="24"/>
        </w:rPr>
        <w:t xml:space="preserve">Manage vacancies from order taking to </w:t>
      </w:r>
      <w:r w:rsidR="00047F50" w:rsidRPr="004177AD">
        <w:rPr>
          <w:color w:val="auto"/>
          <w:sz w:val="24"/>
          <w:szCs w:val="24"/>
        </w:rPr>
        <w:t>post placement.</w:t>
      </w:r>
    </w:p>
    <w:p w:rsidR="00993F15" w:rsidRPr="004177AD" w:rsidRDefault="002C7449" w:rsidP="00047F50">
      <w:pPr>
        <w:pStyle w:val="ListParagraph"/>
        <w:numPr>
          <w:ilvl w:val="0"/>
          <w:numId w:val="26"/>
        </w:numPr>
        <w:spacing w:after="28" w:line="480" w:lineRule="auto"/>
        <w:ind w:right="46"/>
        <w:rPr>
          <w:color w:val="auto"/>
          <w:sz w:val="24"/>
          <w:szCs w:val="24"/>
        </w:rPr>
      </w:pPr>
      <w:r w:rsidRPr="004177AD">
        <w:rPr>
          <w:color w:val="auto"/>
          <w:sz w:val="24"/>
          <w:szCs w:val="24"/>
        </w:rPr>
        <w:t>Take brief/salary/ information and record accurate and comprehensive job description</w:t>
      </w:r>
      <w:r w:rsidR="00047F50" w:rsidRPr="004177AD">
        <w:rPr>
          <w:color w:val="auto"/>
          <w:sz w:val="24"/>
          <w:szCs w:val="24"/>
        </w:rPr>
        <w:t>.</w:t>
      </w:r>
      <w:r w:rsidRPr="004177AD">
        <w:rPr>
          <w:color w:val="auto"/>
          <w:sz w:val="24"/>
          <w:szCs w:val="24"/>
        </w:rPr>
        <w:t xml:space="preserve"> </w:t>
      </w:r>
    </w:p>
    <w:p w:rsidR="00993F15" w:rsidRPr="004177AD" w:rsidRDefault="00C91D68" w:rsidP="00047F50">
      <w:pPr>
        <w:pStyle w:val="ListParagraph"/>
        <w:numPr>
          <w:ilvl w:val="0"/>
          <w:numId w:val="26"/>
        </w:numPr>
        <w:spacing w:after="28" w:line="480" w:lineRule="auto"/>
        <w:ind w:right="46"/>
        <w:rPr>
          <w:color w:val="auto"/>
          <w:sz w:val="24"/>
          <w:szCs w:val="24"/>
        </w:rPr>
      </w:pPr>
      <w:r>
        <w:rPr>
          <w:color w:val="auto"/>
          <w:sz w:val="24"/>
          <w:szCs w:val="24"/>
        </w:rPr>
        <w:t>C</w:t>
      </w:r>
      <w:r w:rsidR="002C7449" w:rsidRPr="004177AD">
        <w:rPr>
          <w:color w:val="auto"/>
          <w:sz w:val="24"/>
          <w:szCs w:val="24"/>
        </w:rPr>
        <w:t>heck info/client requirements are in line with key processes and legislation</w:t>
      </w:r>
      <w:r w:rsidR="00047F50" w:rsidRPr="004177AD">
        <w:rPr>
          <w:color w:val="auto"/>
          <w:sz w:val="24"/>
          <w:szCs w:val="24"/>
        </w:rPr>
        <w:t>.</w:t>
      </w:r>
      <w:r w:rsidR="002C7449" w:rsidRPr="004177AD">
        <w:rPr>
          <w:color w:val="auto"/>
          <w:sz w:val="24"/>
          <w:szCs w:val="24"/>
        </w:rPr>
        <w:t xml:space="preserve"> </w:t>
      </w:r>
    </w:p>
    <w:p w:rsidR="00993F15" w:rsidRDefault="002C7449" w:rsidP="00047F50">
      <w:pPr>
        <w:pStyle w:val="ListParagraph"/>
        <w:numPr>
          <w:ilvl w:val="0"/>
          <w:numId w:val="26"/>
        </w:numPr>
        <w:spacing w:after="28" w:line="480" w:lineRule="auto"/>
        <w:ind w:right="46"/>
        <w:rPr>
          <w:color w:val="auto"/>
          <w:sz w:val="24"/>
          <w:szCs w:val="24"/>
        </w:rPr>
      </w:pPr>
      <w:r w:rsidRPr="004177AD">
        <w:rPr>
          <w:color w:val="auto"/>
          <w:sz w:val="24"/>
          <w:szCs w:val="24"/>
        </w:rPr>
        <w:t>Write and place job advertisements on job boards and on</w:t>
      </w:r>
      <w:r w:rsidR="004177AD">
        <w:rPr>
          <w:color w:val="auto"/>
          <w:sz w:val="24"/>
          <w:szCs w:val="24"/>
        </w:rPr>
        <w:t xml:space="preserve"> the</w:t>
      </w:r>
      <w:r w:rsidRPr="004177AD">
        <w:rPr>
          <w:color w:val="auto"/>
          <w:sz w:val="24"/>
          <w:szCs w:val="24"/>
        </w:rPr>
        <w:t xml:space="preserve"> </w:t>
      </w:r>
      <w:r w:rsidRPr="004177AD">
        <w:rPr>
          <w:noProof/>
          <w:color w:val="auto"/>
          <w:sz w:val="24"/>
          <w:szCs w:val="24"/>
        </w:rPr>
        <w:t>company</w:t>
      </w:r>
      <w:r w:rsidR="00FD0953">
        <w:rPr>
          <w:noProof/>
          <w:color w:val="auto"/>
          <w:sz w:val="24"/>
          <w:szCs w:val="24"/>
        </w:rPr>
        <w:t>’s</w:t>
      </w:r>
      <w:r w:rsidRPr="004177AD">
        <w:rPr>
          <w:color w:val="auto"/>
          <w:sz w:val="24"/>
          <w:szCs w:val="24"/>
        </w:rPr>
        <w:t xml:space="preserve"> website,</w:t>
      </w:r>
      <w:r w:rsidR="00047F50" w:rsidRPr="004177AD">
        <w:rPr>
          <w:color w:val="auto"/>
          <w:sz w:val="24"/>
          <w:szCs w:val="24"/>
        </w:rPr>
        <w:t xml:space="preserve"> and</w:t>
      </w:r>
      <w:r w:rsidRPr="004177AD">
        <w:rPr>
          <w:color w:val="auto"/>
          <w:sz w:val="24"/>
          <w:szCs w:val="24"/>
        </w:rPr>
        <w:t xml:space="preserve"> promote roles with </w:t>
      </w:r>
      <w:r w:rsidRPr="004177AD">
        <w:rPr>
          <w:noProof/>
          <w:color w:val="auto"/>
          <w:sz w:val="24"/>
          <w:szCs w:val="24"/>
        </w:rPr>
        <w:t>colleagues</w:t>
      </w:r>
      <w:r w:rsidR="00047F50" w:rsidRPr="004177AD">
        <w:rPr>
          <w:color w:val="auto"/>
          <w:sz w:val="24"/>
          <w:szCs w:val="24"/>
        </w:rPr>
        <w:t>.</w:t>
      </w:r>
    </w:p>
    <w:p w:rsidR="006A1478" w:rsidRPr="006A1478" w:rsidRDefault="006A1478" w:rsidP="006A1478">
      <w:pPr>
        <w:spacing w:after="28" w:line="240" w:lineRule="auto"/>
        <w:ind w:right="46"/>
        <w:rPr>
          <w:b/>
          <w:color w:val="auto"/>
          <w:sz w:val="24"/>
          <w:szCs w:val="24"/>
        </w:rPr>
      </w:pPr>
      <w:r w:rsidRPr="006A1478">
        <w:rPr>
          <w:b/>
          <w:color w:val="auto"/>
          <w:sz w:val="24"/>
          <w:szCs w:val="24"/>
        </w:rPr>
        <w:t>Source candidates through</w:t>
      </w:r>
      <w:r w:rsidR="00C91D68">
        <w:rPr>
          <w:b/>
          <w:color w:val="auto"/>
          <w:sz w:val="24"/>
          <w:szCs w:val="24"/>
        </w:rPr>
        <w:t xml:space="preserve"> the</w:t>
      </w:r>
      <w:r w:rsidRPr="006A1478">
        <w:rPr>
          <w:b/>
          <w:color w:val="auto"/>
          <w:sz w:val="24"/>
          <w:szCs w:val="24"/>
        </w:rPr>
        <w:t xml:space="preserve"> </w:t>
      </w:r>
      <w:r w:rsidRPr="00C91D68">
        <w:rPr>
          <w:b/>
          <w:noProof/>
          <w:color w:val="auto"/>
          <w:sz w:val="24"/>
          <w:szCs w:val="24"/>
        </w:rPr>
        <w:t>database</w:t>
      </w:r>
      <w:r w:rsidRPr="006A1478">
        <w:rPr>
          <w:b/>
          <w:color w:val="auto"/>
          <w:sz w:val="24"/>
          <w:szCs w:val="24"/>
        </w:rPr>
        <w:t>, job boards, social media networks, events, head-hunting and</w:t>
      </w:r>
      <w:r>
        <w:rPr>
          <w:b/>
          <w:color w:val="auto"/>
          <w:sz w:val="24"/>
          <w:szCs w:val="24"/>
        </w:rPr>
        <w:t xml:space="preserve"> </w:t>
      </w:r>
      <w:r w:rsidRPr="006A1478">
        <w:rPr>
          <w:b/>
          <w:color w:val="auto"/>
          <w:sz w:val="24"/>
          <w:szCs w:val="24"/>
        </w:rPr>
        <w:t>referrals</w:t>
      </w:r>
      <w:r>
        <w:rPr>
          <w:b/>
          <w:color w:val="auto"/>
          <w:sz w:val="24"/>
          <w:szCs w:val="24"/>
        </w:rPr>
        <w:t>.</w:t>
      </w:r>
    </w:p>
    <w:p w:rsidR="00251D26" w:rsidRDefault="00251D26" w:rsidP="00993F15">
      <w:pPr>
        <w:spacing w:after="28" w:line="480" w:lineRule="auto"/>
        <w:ind w:right="46"/>
      </w:pPr>
    </w:p>
    <w:p w:rsidR="003433C7" w:rsidRPr="003433C7" w:rsidRDefault="002E2CED" w:rsidP="003433C7">
      <w:pPr>
        <w:pStyle w:val="ListParagraph"/>
        <w:numPr>
          <w:ilvl w:val="0"/>
          <w:numId w:val="29"/>
        </w:numPr>
        <w:spacing w:after="28" w:line="480" w:lineRule="auto"/>
        <w:ind w:right="46"/>
        <w:rPr>
          <w:color w:val="auto"/>
          <w:sz w:val="24"/>
          <w:szCs w:val="24"/>
        </w:rPr>
      </w:pPr>
      <w:r w:rsidRPr="003433C7">
        <w:rPr>
          <w:color w:val="auto"/>
          <w:sz w:val="24"/>
          <w:szCs w:val="24"/>
        </w:rPr>
        <w:t xml:space="preserve">Shortlist CVs in line with job requests, ensure CVs are to the highest standards and reflective of client requests. </w:t>
      </w:r>
    </w:p>
    <w:p w:rsidR="003433C7" w:rsidRPr="003433C7" w:rsidRDefault="002E2CED" w:rsidP="003433C7">
      <w:pPr>
        <w:pStyle w:val="ListParagraph"/>
        <w:numPr>
          <w:ilvl w:val="0"/>
          <w:numId w:val="29"/>
        </w:numPr>
        <w:spacing w:after="28" w:line="480" w:lineRule="auto"/>
        <w:ind w:right="46"/>
        <w:rPr>
          <w:color w:val="auto"/>
          <w:sz w:val="24"/>
          <w:szCs w:val="24"/>
        </w:rPr>
      </w:pPr>
      <w:r w:rsidRPr="003433C7">
        <w:rPr>
          <w:color w:val="auto"/>
          <w:sz w:val="24"/>
          <w:szCs w:val="24"/>
        </w:rPr>
        <w:lastRenderedPageBreak/>
        <w:t xml:space="preserve">Maintain CVs to interviews ratio of 2:1. </w:t>
      </w:r>
    </w:p>
    <w:p w:rsidR="002E2CED" w:rsidRDefault="002E2CED" w:rsidP="003433C7">
      <w:pPr>
        <w:pStyle w:val="ListParagraph"/>
        <w:numPr>
          <w:ilvl w:val="0"/>
          <w:numId w:val="29"/>
        </w:numPr>
        <w:spacing w:after="28" w:line="480" w:lineRule="auto"/>
        <w:ind w:right="46"/>
        <w:rPr>
          <w:color w:val="auto"/>
          <w:sz w:val="24"/>
          <w:szCs w:val="24"/>
        </w:rPr>
      </w:pPr>
      <w:r w:rsidRPr="003433C7">
        <w:rPr>
          <w:color w:val="auto"/>
          <w:sz w:val="24"/>
          <w:szCs w:val="24"/>
        </w:rPr>
        <w:t>Register candidates, meet candidates face to face and conduct competency-based interviews</w:t>
      </w:r>
      <w:r w:rsidR="003433C7">
        <w:rPr>
          <w:color w:val="auto"/>
          <w:sz w:val="24"/>
          <w:szCs w:val="24"/>
        </w:rPr>
        <w:t>.</w:t>
      </w:r>
    </w:p>
    <w:p w:rsidR="00B6247B" w:rsidRDefault="00B6247B" w:rsidP="003433C7">
      <w:pPr>
        <w:pStyle w:val="ListParagraph"/>
        <w:numPr>
          <w:ilvl w:val="0"/>
          <w:numId w:val="29"/>
        </w:numPr>
        <w:spacing w:after="28" w:line="480" w:lineRule="auto"/>
        <w:ind w:right="46"/>
        <w:rPr>
          <w:color w:val="auto"/>
          <w:sz w:val="24"/>
          <w:szCs w:val="24"/>
        </w:rPr>
      </w:pPr>
      <w:r w:rsidRPr="00B6247B">
        <w:rPr>
          <w:color w:val="auto"/>
          <w:sz w:val="24"/>
          <w:szCs w:val="24"/>
        </w:rPr>
        <w:t>Meet allocated KPI’s</w:t>
      </w:r>
      <w:r>
        <w:rPr>
          <w:color w:val="auto"/>
          <w:sz w:val="24"/>
          <w:szCs w:val="24"/>
        </w:rPr>
        <w:t>.</w:t>
      </w:r>
    </w:p>
    <w:p w:rsidR="00B6247B" w:rsidRPr="00B6247B" w:rsidRDefault="00B6247B" w:rsidP="00B6247B">
      <w:pPr>
        <w:spacing w:after="28" w:line="480" w:lineRule="auto"/>
        <w:ind w:right="46"/>
      </w:pPr>
      <w:r w:rsidRPr="00B6247B">
        <w:rPr>
          <w:b/>
          <w:color w:val="auto"/>
          <w:sz w:val="24"/>
          <w:szCs w:val="24"/>
        </w:rPr>
        <w:t>Candidate Management:</w:t>
      </w:r>
      <w:r w:rsidRPr="00B6247B">
        <w:t xml:space="preserve"> </w:t>
      </w:r>
    </w:p>
    <w:p w:rsidR="00B6247B" w:rsidRPr="00B6247B" w:rsidRDefault="00B6247B" w:rsidP="00B6247B">
      <w:pPr>
        <w:pStyle w:val="ListParagraph"/>
        <w:numPr>
          <w:ilvl w:val="0"/>
          <w:numId w:val="30"/>
        </w:numPr>
        <w:spacing w:after="28" w:line="480" w:lineRule="auto"/>
        <w:ind w:right="46"/>
        <w:rPr>
          <w:color w:val="auto"/>
          <w:sz w:val="24"/>
          <w:szCs w:val="24"/>
        </w:rPr>
      </w:pPr>
      <w:r w:rsidRPr="00B6247B">
        <w:rPr>
          <w:color w:val="auto"/>
          <w:sz w:val="24"/>
          <w:szCs w:val="24"/>
        </w:rPr>
        <w:t>keep in regular contact with placed contractors.</w:t>
      </w:r>
    </w:p>
    <w:p w:rsidR="00B6247B" w:rsidRPr="00B6247B" w:rsidRDefault="00B6247B" w:rsidP="00B6247B">
      <w:pPr>
        <w:pStyle w:val="ListParagraph"/>
        <w:numPr>
          <w:ilvl w:val="0"/>
          <w:numId w:val="30"/>
        </w:numPr>
        <w:spacing w:after="28" w:line="480" w:lineRule="auto"/>
        <w:ind w:right="46"/>
        <w:rPr>
          <w:color w:val="auto"/>
          <w:sz w:val="24"/>
          <w:szCs w:val="24"/>
        </w:rPr>
      </w:pPr>
      <w:r w:rsidRPr="00B6247B">
        <w:rPr>
          <w:color w:val="auto"/>
          <w:sz w:val="24"/>
          <w:szCs w:val="24"/>
        </w:rPr>
        <w:t>Identify and follow up on candidate’s referrals, use candidate’s meetings to generate job leads, hiring managers</w:t>
      </w:r>
      <w:r w:rsidR="005D18DB">
        <w:rPr>
          <w:color w:val="auto"/>
          <w:sz w:val="24"/>
          <w:szCs w:val="24"/>
        </w:rPr>
        <w:t>’</w:t>
      </w:r>
      <w:r w:rsidRPr="00B6247B">
        <w:rPr>
          <w:color w:val="auto"/>
          <w:sz w:val="24"/>
          <w:szCs w:val="24"/>
        </w:rPr>
        <w:t xml:space="preserve"> details etc</w:t>
      </w:r>
      <w:r>
        <w:rPr>
          <w:color w:val="auto"/>
          <w:sz w:val="24"/>
          <w:szCs w:val="24"/>
        </w:rPr>
        <w:t>.</w:t>
      </w:r>
      <w:r w:rsidRPr="00B6247B">
        <w:rPr>
          <w:color w:val="auto"/>
          <w:sz w:val="24"/>
          <w:szCs w:val="24"/>
        </w:rPr>
        <w:t xml:space="preserve"> </w:t>
      </w:r>
    </w:p>
    <w:p w:rsidR="00B6247B" w:rsidRPr="00B6247B" w:rsidRDefault="00B6247B" w:rsidP="00B6247B">
      <w:pPr>
        <w:pStyle w:val="ListParagraph"/>
        <w:numPr>
          <w:ilvl w:val="0"/>
          <w:numId w:val="30"/>
        </w:numPr>
        <w:spacing w:after="28" w:line="480" w:lineRule="auto"/>
        <w:ind w:right="46"/>
        <w:rPr>
          <w:color w:val="auto"/>
          <w:sz w:val="24"/>
          <w:szCs w:val="24"/>
        </w:rPr>
      </w:pPr>
      <w:r w:rsidRPr="00B6247B">
        <w:rPr>
          <w:color w:val="auto"/>
          <w:sz w:val="24"/>
          <w:szCs w:val="24"/>
        </w:rPr>
        <w:t>Provide detailed, relevant and timely information to candidates on clients and job briefs for permanent positions</w:t>
      </w:r>
      <w:r>
        <w:rPr>
          <w:color w:val="auto"/>
          <w:sz w:val="24"/>
          <w:szCs w:val="24"/>
        </w:rPr>
        <w:t>.</w:t>
      </w:r>
      <w:r w:rsidRPr="00B6247B">
        <w:rPr>
          <w:color w:val="auto"/>
          <w:sz w:val="24"/>
          <w:szCs w:val="24"/>
        </w:rPr>
        <w:t xml:space="preserve"> </w:t>
      </w:r>
    </w:p>
    <w:p w:rsidR="00B6247B" w:rsidRPr="00B6247B" w:rsidRDefault="00B6247B" w:rsidP="00B6247B">
      <w:pPr>
        <w:pStyle w:val="ListParagraph"/>
        <w:numPr>
          <w:ilvl w:val="0"/>
          <w:numId w:val="30"/>
        </w:numPr>
        <w:spacing w:after="28" w:line="480" w:lineRule="auto"/>
        <w:ind w:right="46"/>
        <w:rPr>
          <w:color w:val="auto"/>
          <w:sz w:val="24"/>
          <w:szCs w:val="24"/>
        </w:rPr>
      </w:pPr>
      <w:r w:rsidRPr="00B6247B">
        <w:rPr>
          <w:color w:val="auto"/>
          <w:sz w:val="24"/>
          <w:szCs w:val="24"/>
        </w:rPr>
        <w:t>Prepare candidates for interviews (basic logistic info, interview technique and important insights into client’s working culture and professional requirements</w:t>
      </w:r>
      <w:r>
        <w:rPr>
          <w:color w:val="auto"/>
          <w:sz w:val="24"/>
          <w:szCs w:val="24"/>
        </w:rPr>
        <w:t>.</w:t>
      </w:r>
      <w:r w:rsidRPr="00B6247B">
        <w:rPr>
          <w:color w:val="auto"/>
          <w:sz w:val="24"/>
          <w:szCs w:val="24"/>
        </w:rPr>
        <w:t xml:space="preserve"> </w:t>
      </w:r>
    </w:p>
    <w:p w:rsidR="00B6247B" w:rsidRPr="00B6247B" w:rsidRDefault="00B6247B" w:rsidP="00B6247B">
      <w:pPr>
        <w:pStyle w:val="ListParagraph"/>
        <w:numPr>
          <w:ilvl w:val="0"/>
          <w:numId w:val="30"/>
        </w:numPr>
        <w:spacing w:after="28" w:line="480" w:lineRule="auto"/>
        <w:ind w:right="46"/>
        <w:rPr>
          <w:color w:val="auto"/>
          <w:sz w:val="24"/>
          <w:szCs w:val="24"/>
        </w:rPr>
      </w:pPr>
      <w:r>
        <w:rPr>
          <w:color w:val="auto"/>
          <w:sz w:val="24"/>
          <w:szCs w:val="24"/>
        </w:rPr>
        <w:t>Eligibility to work: check and obtain</w:t>
      </w:r>
      <w:r w:rsidRPr="00B6247B">
        <w:rPr>
          <w:color w:val="auto"/>
          <w:sz w:val="24"/>
          <w:szCs w:val="24"/>
        </w:rPr>
        <w:t xml:space="preserve"> relevant documentation (right to work/identification)</w:t>
      </w:r>
      <w:r>
        <w:rPr>
          <w:color w:val="auto"/>
          <w:sz w:val="24"/>
          <w:szCs w:val="24"/>
        </w:rPr>
        <w:t>.</w:t>
      </w:r>
      <w:r w:rsidRPr="00B6247B">
        <w:rPr>
          <w:color w:val="auto"/>
          <w:sz w:val="24"/>
          <w:szCs w:val="24"/>
        </w:rPr>
        <w:t xml:space="preserve"> </w:t>
      </w:r>
    </w:p>
    <w:p w:rsidR="00B6247B" w:rsidRDefault="00B6247B" w:rsidP="00B6247B">
      <w:pPr>
        <w:pStyle w:val="ListParagraph"/>
        <w:numPr>
          <w:ilvl w:val="0"/>
          <w:numId w:val="30"/>
        </w:numPr>
        <w:spacing w:after="28" w:line="480" w:lineRule="auto"/>
        <w:ind w:right="46"/>
        <w:rPr>
          <w:color w:val="auto"/>
          <w:sz w:val="24"/>
          <w:szCs w:val="24"/>
        </w:rPr>
      </w:pPr>
      <w:r w:rsidRPr="00B6247B">
        <w:rPr>
          <w:color w:val="auto"/>
          <w:sz w:val="24"/>
          <w:szCs w:val="24"/>
        </w:rPr>
        <w:t>Reference checking - Candidates on</w:t>
      </w:r>
      <w:r w:rsidR="00882BEB">
        <w:rPr>
          <w:color w:val="auto"/>
          <w:sz w:val="24"/>
          <w:szCs w:val="24"/>
        </w:rPr>
        <w:t xml:space="preserve"> a</w:t>
      </w:r>
      <w:r w:rsidRPr="00B6247B">
        <w:rPr>
          <w:color w:val="auto"/>
          <w:sz w:val="24"/>
          <w:szCs w:val="24"/>
        </w:rPr>
        <w:t xml:space="preserve"> </w:t>
      </w:r>
      <w:r w:rsidRPr="00882BEB">
        <w:rPr>
          <w:noProof/>
          <w:color w:val="auto"/>
          <w:sz w:val="24"/>
          <w:szCs w:val="24"/>
        </w:rPr>
        <w:t>2nd</w:t>
      </w:r>
      <w:r w:rsidRPr="00B6247B">
        <w:rPr>
          <w:color w:val="auto"/>
          <w:sz w:val="24"/>
          <w:szCs w:val="24"/>
        </w:rPr>
        <w:t xml:space="preserve"> interview or on acceptance of</w:t>
      </w:r>
      <w:r w:rsidR="00882BEB">
        <w:rPr>
          <w:color w:val="auto"/>
          <w:sz w:val="24"/>
          <w:szCs w:val="24"/>
        </w:rPr>
        <w:t xml:space="preserve"> the</w:t>
      </w:r>
      <w:r w:rsidRPr="00B6247B">
        <w:rPr>
          <w:color w:val="auto"/>
          <w:sz w:val="24"/>
          <w:szCs w:val="24"/>
        </w:rPr>
        <w:t xml:space="preserve"> </w:t>
      </w:r>
      <w:r w:rsidRPr="00882BEB">
        <w:rPr>
          <w:noProof/>
          <w:color w:val="auto"/>
          <w:sz w:val="24"/>
          <w:szCs w:val="24"/>
        </w:rPr>
        <w:t>offer</w:t>
      </w:r>
      <w:r w:rsidRPr="00B6247B">
        <w:rPr>
          <w:color w:val="auto"/>
          <w:sz w:val="24"/>
          <w:szCs w:val="24"/>
        </w:rPr>
        <w:t xml:space="preserve"> for contractors</w:t>
      </w:r>
      <w:r>
        <w:rPr>
          <w:color w:val="auto"/>
          <w:sz w:val="24"/>
          <w:szCs w:val="24"/>
        </w:rPr>
        <w:t>.</w:t>
      </w:r>
    </w:p>
    <w:p w:rsidR="00835559" w:rsidRPr="00835559" w:rsidRDefault="00835559" w:rsidP="00835559">
      <w:pPr>
        <w:spacing w:after="28" w:line="480" w:lineRule="auto"/>
        <w:ind w:right="46"/>
        <w:rPr>
          <w:b/>
          <w:color w:val="auto"/>
          <w:sz w:val="24"/>
          <w:szCs w:val="24"/>
        </w:rPr>
      </w:pPr>
      <w:r w:rsidRPr="00835559">
        <w:rPr>
          <w:b/>
          <w:color w:val="auto"/>
          <w:sz w:val="24"/>
          <w:szCs w:val="24"/>
        </w:rPr>
        <w:t>Administration/Compliance</w:t>
      </w:r>
      <w:r>
        <w:rPr>
          <w:b/>
          <w:color w:val="auto"/>
          <w:sz w:val="24"/>
          <w:szCs w:val="24"/>
        </w:rPr>
        <w:t>:</w:t>
      </w:r>
    </w:p>
    <w:p w:rsidR="00835559" w:rsidRPr="00835559" w:rsidRDefault="00835559" w:rsidP="00835559">
      <w:pPr>
        <w:pStyle w:val="ListParagraph"/>
        <w:numPr>
          <w:ilvl w:val="0"/>
          <w:numId w:val="31"/>
        </w:numPr>
        <w:spacing w:after="28" w:line="480" w:lineRule="auto"/>
        <w:ind w:right="46"/>
        <w:rPr>
          <w:color w:val="auto"/>
          <w:sz w:val="24"/>
          <w:szCs w:val="24"/>
        </w:rPr>
      </w:pPr>
      <w:r w:rsidRPr="00835559">
        <w:rPr>
          <w:color w:val="auto"/>
          <w:sz w:val="24"/>
          <w:szCs w:val="24"/>
        </w:rPr>
        <w:t>Update and maintain client and candidate accurate information on</w:t>
      </w:r>
      <w:r w:rsidR="00E5330E">
        <w:rPr>
          <w:color w:val="auto"/>
          <w:sz w:val="24"/>
          <w:szCs w:val="24"/>
        </w:rPr>
        <w:t xml:space="preserve"> the</w:t>
      </w:r>
      <w:r w:rsidRPr="00835559">
        <w:rPr>
          <w:color w:val="auto"/>
          <w:sz w:val="24"/>
          <w:szCs w:val="24"/>
        </w:rPr>
        <w:t xml:space="preserve"> </w:t>
      </w:r>
      <w:r w:rsidRPr="00E5330E">
        <w:rPr>
          <w:noProof/>
          <w:color w:val="auto"/>
          <w:sz w:val="24"/>
          <w:szCs w:val="24"/>
        </w:rPr>
        <w:t>database</w:t>
      </w:r>
      <w:r w:rsidR="00F41248">
        <w:rPr>
          <w:noProof/>
          <w:color w:val="auto"/>
          <w:sz w:val="24"/>
          <w:szCs w:val="24"/>
        </w:rPr>
        <w:t xml:space="preserve"> and </w:t>
      </w:r>
      <w:r w:rsidRPr="005D65CB">
        <w:rPr>
          <w:noProof/>
          <w:color w:val="auto"/>
          <w:sz w:val="24"/>
          <w:szCs w:val="24"/>
        </w:rPr>
        <w:t>store</w:t>
      </w:r>
      <w:r w:rsidRPr="00835559">
        <w:rPr>
          <w:color w:val="auto"/>
          <w:sz w:val="24"/>
          <w:szCs w:val="24"/>
        </w:rPr>
        <w:t xml:space="preserve"> all requi</w:t>
      </w:r>
      <w:r w:rsidR="005D65CB">
        <w:rPr>
          <w:color w:val="auto"/>
          <w:sz w:val="24"/>
          <w:szCs w:val="24"/>
        </w:rPr>
        <w:t xml:space="preserve">red documents on </w:t>
      </w:r>
      <w:r w:rsidR="00882BEB" w:rsidRPr="00882BEB">
        <w:rPr>
          <w:noProof/>
          <w:color w:val="auto"/>
          <w:sz w:val="24"/>
          <w:szCs w:val="24"/>
        </w:rPr>
        <w:t xml:space="preserve">the </w:t>
      </w:r>
      <w:r w:rsidR="005D65CB" w:rsidRPr="00882BEB">
        <w:rPr>
          <w:noProof/>
          <w:color w:val="auto"/>
          <w:sz w:val="24"/>
          <w:szCs w:val="24"/>
        </w:rPr>
        <w:t>computer</w:t>
      </w:r>
      <w:r w:rsidR="005D65CB">
        <w:rPr>
          <w:color w:val="auto"/>
          <w:sz w:val="24"/>
          <w:szCs w:val="24"/>
        </w:rPr>
        <w:t xml:space="preserve"> system.</w:t>
      </w:r>
      <w:r w:rsidRPr="00835559">
        <w:rPr>
          <w:color w:val="auto"/>
          <w:sz w:val="24"/>
          <w:szCs w:val="24"/>
        </w:rPr>
        <w:t xml:space="preserve"> </w:t>
      </w:r>
    </w:p>
    <w:p w:rsidR="00835559" w:rsidRPr="00835559" w:rsidRDefault="00835559" w:rsidP="00835559">
      <w:pPr>
        <w:pStyle w:val="ListParagraph"/>
        <w:numPr>
          <w:ilvl w:val="0"/>
          <w:numId w:val="31"/>
        </w:numPr>
        <w:spacing w:after="28" w:line="480" w:lineRule="auto"/>
        <w:ind w:right="46"/>
        <w:rPr>
          <w:color w:val="auto"/>
          <w:sz w:val="24"/>
          <w:szCs w:val="24"/>
        </w:rPr>
      </w:pPr>
      <w:r w:rsidRPr="00835559">
        <w:rPr>
          <w:color w:val="auto"/>
          <w:sz w:val="24"/>
          <w:szCs w:val="24"/>
        </w:rPr>
        <w:t xml:space="preserve">Ensure </w:t>
      </w:r>
      <w:r w:rsidR="005D65CB">
        <w:rPr>
          <w:color w:val="auto"/>
          <w:sz w:val="24"/>
          <w:szCs w:val="24"/>
        </w:rPr>
        <w:t xml:space="preserve">records are </w:t>
      </w:r>
      <w:r w:rsidR="005D65CB" w:rsidRPr="00AB31C2">
        <w:rPr>
          <w:noProof/>
          <w:color w:val="auto"/>
          <w:sz w:val="24"/>
          <w:szCs w:val="24"/>
        </w:rPr>
        <w:t>stored on</w:t>
      </w:r>
      <w:r w:rsidR="005D65CB">
        <w:rPr>
          <w:color w:val="auto"/>
          <w:sz w:val="24"/>
          <w:szCs w:val="24"/>
        </w:rPr>
        <w:t xml:space="preserve"> the computer system.</w:t>
      </w:r>
    </w:p>
    <w:p w:rsidR="00835559" w:rsidRDefault="00835559" w:rsidP="00835559">
      <w:pPr>
        <w:pStyle w:val="ListParagraph"/>
        <w:numPr>
          <w:ilvl w:val="0"/>
          <w:numId w:val="31"/>
        </w:numPr>
        <w:spacing w:after="28" w:line="480" w:lineRule="auto"/>
        <w:ind w:right="46"/>
        <w:rPr>
          <w:color w:val="auto"/>
          <w:sz w:val="24"/>
          <w:szCs w:val="24"/>
        </w:rPr>
      </w:pPr>
      <w:r w:rsidRPr="00835559">
        <w:rPr>
          <w:color w:val="auto"/>
          <w:sz w:val="24"/>
          <w:szCs w:val="24"/>
        </w:rPr>
        <w:t>Issue timely and accurate report to GM</w:t>
      </w:r>
      <w:r w:rsidR="005D65CB">
        <w:rPr>
          <w:color w:val="auto"/>
          <w:sz w:val="24"/>
          <w:szCs w:val="24"/>
        </w:rPr>
        <w:t>/CEO</w:t>
      </w:r>
      <w:r w:rsidRPr="00835559">
        <w:rPr>
          <w:color w:val="auto"/>
          <w:sz w:val="24"/>
          <w:szCs w:val="24"/>
        </w:rPr>
        <w:t xml:space="preserve"> weekly and monthly</w:t>
      </w:r>
      <w:r w:rsidR="005D65CB">
        <w:rPr>
          <w:color w:val="auto"/>
          <w:sz w:val="24"/>
          <w:szCs w:val="24"/>
        </w:rPr>
        <w:t>.</w:t>
      </w:r>
    </w:p>
    <w:p w:rsidR="004B567F" w:rsidRPr="004B567F" w:rsidRDefault="004B567F" w:rsidP="00835559">
      <w:pPr>
        <w:pStyle w:val="ListParagraph"/>
        <w:numPr>
          <w:ilvl w:val="0"/>
          <w:numId w:val="31"/>
        </w:numPr>
        <w:spacing w:after="28" w:line="480" w:lineRule="auto"/>
        <w:ind w:right="46"/>
        <w:rPr>
          <w:color w:val="auto"/>
          <w:sz w:val="24"/>
          <w:szCs w:val="24"/>
        </w:rPr>
      </w:pPr>
      <w:r w:rsidRPr="004B567F">
        <w:rPr>
          <w:color w:val="auto"/>
          <w:sz w:val="24"/>
          <w:szCs w:val="24"/>
        </w:rPr>
        <w:t>Meet audit requirements</w:t>
      </w:r>
      <w:r>
        <w:rPr>
          <w:color w:val="auto"/>
          <w:sz w:val="24"/>
          <w:szCs w:val="24"/>
        </w:rPr>
        <w:t>.</w:t>
      </w:r>
    </w:p>
    <w:p w:rsidR="00B6247B" w:rsidRPr="00B6247B" w:rsidRDefault="00B6247B" w:rsidP="00B6247B">
      <w:pPr>
        <w:spacing w:after="28" w:line="480" w:lineRule="auto"/>
        <w:ind w:right="46"/>
        <w:rPr>
          <w:color w:val="auto"/>
          <w:sz w:val="24"/>
          <w:szCs w:val="24"/>
        </w:rPr>
      </w:pPr>
    </w:p>
    <w:p w:rsidR="00401234" w:rsidRPr="00401234" w:rsidRDefault="00401234" w:rsidP="00401234">
      <w:pPr>
        <w:pStyle w:val="Heading1"/>
        <w:ind w:left="-5"/>
        <w:rPr>
          <w:szCs w:val="24"/>
        </w:rPr>
      </w:pPr>
      <w:r w:rsidRPr="00401234">
        <w:rPr>
          <w:szCs w:val="24"/>
        </w:rPr>
        <w:t xml:space="preserve">PERSON SPECIFICATION </w:t>
      </w:r>
    </w:p>
    <w:p w:rsidR="00401234" w:rsidRPr="00FD42D3" w:rsidRDefault="00401234" w:rsidP="00401234">
      <w:pPr>
        <w:spacing w:after="5" w:line="259" w:lineRule="auto"/>
        <w:ind w:left="0" w:firstLine="0"/>
        <w:rPr>
          <w:rFonts w:ascii="Times New Roman" w:hAnsi="Times New Roman" w:cs="Times New Roman"/>
          <w:sz w:val="24"/>
          <w:szCs w:val="24"/>
        </w:rPr>
      </w:pPr>
      <w:r w:rsidRPr="00FD42D3">
        <w:rPr>
          <w:rFonts w:ascii="Times New Roman" w:eastAsia="Times New Roman" w:hAnsi="Times New Roman" w:cs="Times New Roman"/>
          <w:b/>
          <w:sz w:val="24"/>
          <w:szCs w:val="24"/>
        </w:rPr>
        <w:t xml:space="preserve"> </w:t>
      </w:r>
    </w:p>
    <w:p w:rsidR="00401234" w:rsidRPr="00401234" w:rsidRDefault="00401234" w:rsidP="00401234">
      <w:pPr>
        <w:tabs>
          <w:tab w:val="center" w:pos="4436"/>
        </w:tabs>
        <w:ind w:left="-15" w:firstLine="0"/>
      </w:pPr>
      <w:r w:rsidRPr="00401234">
        <w:rPr>
          <w:rFonts w:eastAsia="Times New Roman"/>
          <w:b/>
          <w:sz w:val="24"/>
          <w:szCs w:val="24"/>
        </w:rPr>
        <w:lastRenderedPageBreak/>
        <w:t>DIRECTORATE:</w:t>
      </w:r>
      <w:r w:rsidRPr="00FD42D3">
        <w:rPr>
          <w:rFonts w:ascii="Times New Roman" w:eastAsia="Times New Roman" w:hAnsi="Times New Roman" w:cs="Times New Roman"/>
          <w:b/>
          <w:sz w:val="24"/>
          <w:szCs w:val="24"/>
        </w:rPr>
        <w:t xml:space="preserve"> </w:t>
      </w:r>
      <w:r w:rsidRPr="00FD42D3">
        <w:rPr>
          <w:rFonts w:ascii="Times New Roman" w:eastAsia="Times New Roman" w:hAnsi="Times New Roman" w:cs="Times New Roman"/>
          <w:b/>
          <w:sz w:val="24"/>
          <w:szCs w:val="24"/>
        </w:rPr>
        <w:tab/>
      </w:r>
      <w:r w:rsidRPr="001B3208">
        <w:rPr>
          <w:sz w:val="24"/>
          <w:szCs w:val="24"/>
        </w:rPr>
        <w:t>Teaching &amp; Learning</w:t>
      </w:r>
      <w:r w:rsidRPr="00401234">
        <w:t xml:space="preserve">  </w:t>
      </w:r>
    </w:p>
    <w:p w:rsidR="00401234" w:rsidRPr="00FD42D3" w:rsidRDefault="00401234" w:rsidP="00401234">
      <w:pPr>
        <w:spacing w:after="8"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p w:rsidR="00401234" w:rsidRPr="00FD42D3" w:rsidRDefault="00401234" w:rsidP="00401234">
      <w:pPr>
        <w:tabs>
          <w:tab w:val="center" w:pos="5475"/>
        </w:tabs>
        <w:ind w:left="-15" w:firstLine="0"/>
        <w:rPr>
          <w:rFonts w:ascii="Times New Roman" w:hAnsi="Times New Roman" w:cs="Times New Roman"/>
          <w:sz w:val="24"/>
          <w:szCs w:val="24"/>
        </w:rPr>
      </w:pPr>
      <w:r w:rsidRPr="00401234">
        <w:rPr>
          <w:rFonts w:eastAsia="Times New Roman"/>
          <w:b/>
          <w:sz w:val="24"/>
          <w:szCs w:val="24"/>
        </w:rPr>
        <w:t>POST TITLE:</w:t>
      </w:r>
      <w:r w:rsidRPr="00FD42D3">
        <w:rPr>
          <w:rFonts w:ascii="Times New Roman" w:eastAsia="Times New Roman" w:hAnsi="Times New Roman" w:cs="Times New Roman"/>
          <w:b/>
          <w:sz w:val="24"/>
          <w:szCs w:val="24"/>
        </w:rPr>
        <w:t xml:space="preserve"> </w:t>
      </w:r>
      <w:r w:rsidRPr="00FD42D3">
        <w:rPr>
          <w:rFonts w:ascii="Times New Roman" w:hAnsi="Times New Roman" w:cs="Times New Roman"/>
          <w:sz w:val="24"/>
          <w:szCs w:val="24"/>
        </w:rPr>
        <w:t xml:space="preserve">  </w:t>
      </w:r>
      <w:r w:rsidR="001B3208">
        <w:rPr>
          <w:rFonts w:ascii="Times New Roman" w:hAnsi="Times New Roman" w:cs="Times New Roman"/>
          <w:sz w:val="24"/>
          <w:szCs w:val="24"/>
        </w:rPr>
        <w:t xml:space="preserve">                             </w:t>
      </w:r>
      <w:r w:rsidR="00F24DDD">
        <w:rPr>
          <w:sz w:val="24"/>
          <w:szCs w:val="24"/>
        </w:rPr>
        <w:t>Recruitment Consultant</w:t>
      </w:r>
      <w:r w:rsidRPr="00FD42D3">
        <w:rPr>
          <w:rFonts w:ascii="Times New Roman" w:hAnsi="Times New Roman" w:cs="Times New Roman"/>
          <w:sz w:val="24"/>
          <w:szCs w:val="24"/>
        </w:rPr>
        <w:t xml:space="preserve"> </w:t>
      </w:r>
    </w:p>
    <w:p w:rsidR="00401234" w:rsidRPr="00FD42D3" w:rsidRDefault="00401234" w:rsidP="00401234">
      <w:pPr>
        <w:spacing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tbl>
      <w:tblPr>
        <w:tblStyle w:val="TableGrid"/>
        <w:tblW w:w="8756" w:type="dxa"/>
        <w:tblInd w:w="-108" w:type="dxa"/>
        <w:tblCellMar>
          <w:top w:w="8" w:type="dxa"/>
          <w:left w:w="108" w:type="dxa"/>
        </w:tblCellMar>
        <w:tblLook w:val="04A0" w:firstRow="1" w:lastRow="0" w:firstColumn="1" w:lastColumn="0" w:noHBand="0" w:noVBand="1"/>
      </w:tblPr>
      <w:tblGrid>
        <w:gridCol w:w="1810"/>
        <w:gridCol w:w="5945"/>
        <w:gridCol w:w="432"/>
        <w:gridCol w:w="569"/>
      </w:tblGrid>
      <w:tr w:rsidR="00401234" w:rsidRPr="00FD42D3" w:rsidTr="00401234">
        <w:trPr>
          <w:trHeight w:val="290"/>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96" w:firstLine="0"/>
            </w:pPr>
            <w:r w:rsidRPr="00401234">
              <w:rPr>
                <w:rFonts w:eastAsia="Times New Roman"/>
                <w:b/>
              </w:rPr>
              <w:t>E</w:t>
            </w: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89" w:firstLine="0"/>
            </w:pPr>
            <w:r w:rsidRPr="00401234">
              <w:rPr>
                <w:rFonts w:eastAsia="Times New Roman"/>
                <w:b/>
              </w:rPr>
              <w:t>D</w:t>
            </w:r>
            <w:r w:rsidRPr="00401234">
              <w:t xml:space="preserve"> </w:t>
            </w:r>
          </w:p>
        </w:tc>
      </w:tr>
      <w:tr w:rsidR="00401234" w:rsidRPr="00FD42D3" w:rsidTr="00401234">
        <w:trPr>
          <w:trHeight w:val="167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Formal </w:t>
            </w:r>
          </w:p>
          <w:p w:rsidR="00401234" w:rsidRPr="00401234" w:rsidRDefault="00401234" w:rsidP="00AD3840">
            <w:pPr>
              <w:spacing w:line="259" w:lineRule="auto"/>
              <w:ind w:left="0" w:firstLine="0"/>
            </w:pPr>
            <w:r w:rsidRPr="00401234">
              <w:rPr>
                <w:rFonts w:eastAsia="Times New Roman"/>
                <w:b/>
              </w:rPr>
              <w:t>Qualification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017E68" w:rsidRDefault="00017E68" w:rsidP="0090587B">
            <w:pPr>
              <w:pStyle w:val="ListParagraph"/>
              <w:numPr>
                <w:ilvl w:val="0"/>
                <w:numId w:val="33"/>
              </w:numPr>
              <w:spacing w:line="259" w:lineRule="auto"/>
              <w:jc w:val="left"/>
            </w:pPr>
            <w:r>
              <w:t>Bachelor</w:t>
            </w:r>
            <w:r w:rsidR="00AA2865">
              <w:t>’s</w:t>
            </w:r>
            <w:r>
              <w:t xml:space="preserve"> </w:t>
            </w:r>
            <w:r w:rsidRPr="00017E68">
              <w:rPr>
                <w:noProof/>
              </w:rPr>
              <w:t xml:space="preserve">degree </w:t>
            </w:r>
            <w:r>
              <w:rPr>
                <w:noProof/>
              </w:rPr>
              <w:t>in</w:t>
            </w:r>
            <w:r>
              <w:t xml:space="preserve"> Business or Human Resources or equivalent experience in a similar role.</w:t>
            </w:r>
          </w:p>
          <w:p w:rsidR="00401234" w:rsidRPr="00401234" w:rsidRDefault="00740DB8" w:rsidP="0090587B">
            <w:pPr>
              <w:pStyle w:val="ListParagraph"/>
              <w:numPr>
                <w:ilvl w:val="0"/>
                <w:numId w:val="33"/>
              </w:numPr>
              <w:spacing w:line="259" w:lineRule="auto"/>
              <w:jc w:val="left"/>
            </w:pPr>
            <w:r>
              <w:t>Assessor Award</w:t>
            </w:r>
            <w:r w:rsidR="00622C5D">
              <w:t xml:space="preserve"> (A1, TAQA</w:t>
            </w:r>
            <w:r w:rsidR="00245226">
              <w:t xml:space="preserve"> Level 3</w:t>
            </w:r>
            <w:r w:rsidR="00622C5D">
              <w:t>).</w:t>
            </w:r>
          </w:p>
          <w:p w:rsidR="00401234" w:rsidRDefault="00622C5D" w:rsidP="0090587B">
            <w:pPr>
              <w:pStyle w:val="ListParagraph"/>
              <w:numPr>
                <w:ilvl w:val="0"/>
                <w:numId w:val="33"/>
              </w:numPr>
              <w:spacing w:line="259" w:lineRule="auto"/>
              <w:jc w:val="left"/>
            </w:pPr>
            <w:r>
              <w:t>V1, TAQA Level 4</w:t>
            </w:r>
            <w:r w:rsidR="00740DB8">
              <w:t xml:space="preserve"> Award</w:t>
            </w:r>
            <w:r w:rsidR="00401234" w:rsidRPr="00401234">
              <w:t xml:space="preserve"> or willingness to undertake qualification</w:t>
            </w:r>
            <w:r>
              <w:t>.</w:t>
            </w:r>
            <w:r w:rsidR="00401234" w:rsidRPr="00401234">
              <w:t xml:space="preserve"> </w:t>
            </w:r>
          </w:p>
          <w:p w:rsidR="00251D26" w:rsidRPr="00401234" w:rsidRDefault="00251D26" w:rsidP="0090587B">
            <w:pPr>
              <w:pStyle w:val="ListParagraph"/>
              <w:numPr>
                <w:ilvl w:val="0"/>
                <w:numId w:val="33"/>
              </w:numPr>
              <w:spacing w:line="259" w:lineRule="auto"/>
              <w:jc w:val="left"/>
            </w:pPr>
            <w:r>
              <w:t>Education and Training Qualification Level 3, 4 or 5 and/or the equivalent such as PTLLS, CTLLS or DTLLS.</w:t>
            </w:r>
          </w:p>
        </w:tc>
        <w:tc>
          <w:tcPr>
            <w:tcW w:w="432" w:type="dxa"/>
            <w:tcBorders>
              <w:top w:val="single" w:sz="6" w:space="0" w:color="000000"/>
              <w:left w:val="single" w:sz="6" w:space="0" w:color="000000"/>
              <w:bottom w:val="single" w:sz="6" w:space="0" w:color="000000"/>
              <w:right w:val="single" w:sz="6" w:space="0" w:color="000000"/>
            </w:tcBorders>
          </w:tcPr>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175" w:firstLine="0"/>
              <w:rPr>
                <w:rFonts w:eastAsia="Calibri"/>
              </w:rPr>
            </w:pPr>
            <w:r w:rsidRPr="00401234">
              <w:rPr>
                <w:rFonts w:eastAsia="Calibri"/>
              </w:rPr>
              <w:t xml:space="preserve"> </w:t>
            </w: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right="125" w:firstLine="0"/>
              <w:jc w:val="center"/>
            </w:pPr>
          </w:p>
          <w:p w:rsidR="00401234" w:rsidRPr="00401234" w:rsidRDefault="00401234" w:rsidP="00AD3840">
            <w:pPr>
              <w:spacing w:line="259" w:lineRule="auto"/>
              <w:ind w:left="0" w:right="125" w:firstLine="0"/>
              <w:jc w:val="right"/>
            </w:pPr>
            <w:r w:rsidRPr="00401234">
              <w:rPr>
                <w:rFonts w:eastAsia="Calibri"/>
              </w:rPr>
              <w:t xml:space="preserve"> </w:t>
            </w:r>
          </w:p>
          <w:p w:rsidR="00251D26" w:rsidRDefault="00251D26" w:rsidP="00AD3840">
            <w:pPr>
              <w:spacing w:line="259" w:lineRule="auto"/>
              <w:ind w:left="0" w:right="48" w:firstLine="0"/>
              <w:jc w:val="center"/>
            </w:pPr>
          </w:p>
          <w:p w:rsidR="00251D26" w:rsidRDefault="00251D26" w:rsidP="00AD3840">
            <w:pPr>
              <w:spacing w:line="259" w:lineRule="auto"/>
              <w:ind w:left="0" w:right="48" w:firstLine="0"/>
              <w:jc w:val="center"/>
            </w:pPr>
          </w:p>
          <w:p w:rsidR="00401234" w:rsidRPr="00401234" w:rsidRDefault="00401234" w:rsidP="00251D26">
            <w:pPr>
              <w:spacing w:line="259" w:lineRule="auto"/>
              <w:ind w:left="0" w:right="48"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p>
          <w:p w:rsidR="00401234" w:rsidRPr="00401234" w:rsidRDefault="00401234" w:rsidP="00AD3840">
            <w:pPr>
              <w:spacing w:line="259" w:lineRule="auto"/>
              <w:ind w:left="0" w:right="46" w:firstLine="0"/>
              <w:jc w:val="right"/>
            </w:pPr>
            <w:r w:rsidRPr="00401234">
              <w:rPr>
                <w:rFonts w:eastAsia="Calibri"/>
              </w:rPr>
              <w:t xml:space="preserve"> </w:t>
            </w:r>
          </w:p>
          <w:p w:rsidR="00D70C32" w:rsidRPr="00401234" w:rsidRDefault="00D70C32" w:rsidP="00D70C32">
            <w:pPr>
              <w:spacing w:line="259" w:lineRule="auto"/>
              <w:ind w:left="0" w:firstLine="0"/>
              <w:jc w:val="left"/>
            </w:pPr>
            <w:r w:rsidRPr="00401234">
              <w:sym w:font="Wingdings" w:char="F0FC"/>
            </w:r>
          </w:p>
          <w:p w:rsidR="008A4995" w:rsidRPr="00401234" w:rsidRDefault="008A4995" w:rsidP="008A4995">
            <w:pPr>
              <w:spacing w:line="259" w:lineRule="auto"/>
              <w:ind w:left="0" w:firstLine="0"/>
              <w:jc w:val="left"/>
            </w:pPr>
            <w:r w:rsidRPr="00401234">
              <w:sym w:font="Wingdings" w:char="F0FC"/>
            </w:r>
          </w:p>
          <w:p w:rsidR="008A4995" w:rsidRDefault="008A4995"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39" w:firstLine="0"/>
              <w:jc w:val="center"/>
            </w:pPr>
            <w:r w:rsidRPr="00401234">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Knowledge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90587B">
            <w:pPr>
              <w:pStyle w:val="ListParagraph"/>
              <w:numPr>
                <w:ilvl w:val="0"/>
                <w:numId w:val="34"/>
              </w:numPr>
              <w:spacing w:line="259" w:lineRule="auto"/>
              <w:ind w:right="239"/>
            </w:pPr>
            <w:r w:rsidRPr="00401234">
              <w:t>Good knowledge of Apprenticeships</w:t>
            </w:r>
            <w:r w:rsidR="00D70C32">
              <w:t xml:space="preserve"> and</w:t>
            </w:r>
            <w:r w:rsidRPr="00401234">
              <w:t xml:space="preserve"> </w:t>
            </w:r>
            <w:r w:rsidR="00D70C32">
              <w:t>NVQ/QCFs framework</w:t>
            </w:r>
            <w:r w:rsidRPr="00401234">
              <w:t xml:space="preserve">.  Good knowledge of </w:t>
            </w:r>
            <w:r w:rsidR="00D70C32">
              <w:t>teaching/</w:t>
            </w:r>
            <w:r w:rsidRPr="00401234">
              <w:t xml:space="preserve">assessment procedures. </w:t>
            </w:r>
          </w:p>
          <w:p w:rsidR="001E42B1" w:rsidRPr="00401234" w:rsidRDefault="001E42B1" w:rsidP="0090587B">
            <w:pPr>
              <w:spacing w:line="259" w:lineRule="auto"/>
              <w:ind w:left="360" w:right="239" w:firstLine="0"/>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142" w:firstLine="0"/>
              <w:jc w:val="center"/>
            </w:pPr>
            <w:r w:rsidRPr="00401234">
              <w:t xml:space="preserve"> </w:t>
            </w:r>
          </w:p>
          <w:p w:rsidR="00401234" w:rsidRPr="00401234" w:rsidRDefault="00401234" w:rsidP="00AD3840">
            <w:pPr>
              <w:spacing w:line="259" w:lineRule="auto"/>
              <w:ind w:left="0" w:firstLine="0"/>
              <w:jc w:val="left"/>
            </w:pPr>
          </w:p>
          <w:p w:rsidR="001E42B1" w:rsidRDefault="001E42B1" w:rsidP="00AD3840">
            <w:pPr>
              <w:spacing w:line="259" w:lineRule="auto"/>
              <w:ind w:left="142" w:firstLine="0"/>
              <w:jc w:val="center"/>
            </w:pPr>
          </w:p>
          <w:p w:rsidR="00401234" w:rsidRPr="00401234" w:rsidRDefault="00401234" w:rsidP="001E42B1">
            <w:pPr>
              <w:spacing w:line="259" w:lineRule="auto"/>
            </w:pP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D70C32">
            <w:pPr>
              <w:spacing w:line="259" w:lineRule="auto"/>
              <w:ind w:left="0" w:firstLine="0"/>
              <w:jc w:val="left"/>
            </w:pPr>
          </w:p>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139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Experience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AB27F7" w:rsidRDefault="00401234" w:rsidP="0090587B">
            <w:pPr>
              <w:pStyle w:val="ListParagraph"/>
              <w:numPr>
                <w:ilvl w:val="0"/>
                <w:numId w:val="34"/>
              </w:numPr>
              <w:spacing w:line="259" w:lineRule="auto"/>
              <w:jc w:val="left"/>
            </w:pPr>
            <w:r w:rsidRPr="00AB27F7">
              <w:t xml:space="preserve">Successful experience of learning support. </w:t>
            </w:r>
          </w:p>
          <w:p w:rsidR="00401234" w:rsidRPr="00AB27F7" w:rsidRDefault="00401234" w:rsidP="0090587B">
            <w:pPr>
              <w:pStyle w:val="ListParagraph"/>
              <w:numPr>
                <w:ilvl w:val="0"/>
                <w:numId w:val="34"/>
              </w:numPr>
              <w:spacing w:line="259" w:lineRule="auto"/>
              <w:jc w:val="left"/>
            </w:pPr>
            <w:r w:rsidRPr="00AB27F7">
              <w:t xml:space="preserve">Relevant and current </w:t>
            </w:r>
            <w:r w:rsidRPr="00AB27F7">
              <w:rPr>
                <w:noProof/>
              </w:rPr>
              <w:t>industry</w:t>
            </w:r>
            <w:r w:rsidR="00D70C32" w:rsidRPr="00AB27F7">
              <w:t xml:space="preserve"> experience in education and training (e.g. College</w:t>
            </w:r>
            <w:r w:rsidRPr="00AB27F7">
              <w:t>)</w:t>
            </w:r>
            <w:r w:rsidR="00D70C32" w:rsidRPr="00AB27F7">
              <w:t>.</w:t>
            </w:r>
            <w:r w:rsidRPr="00AB27F7">
              <w:t xml:space="preserve"> </w:t>
            </w:r>
          </w:p>
          <w:p w:rsidR="00484597" w:rsidRDefault="00484597" w:rsidP="0090587B">
            <w:pPr>
              <w:pStyle w:val="ListParagraph"/>
              <w:numPr>
                <w:ilvl w:val="0"/>
                <w:numId w:val="34"/>
              </w:numPr>
              <w:spacing w:line="259" w:lineRule="auto"/>
              <w:jc w:val="left"/>
            </w:pPr>
            <w:r w:rsidRPr="00AB27F7">
              <w:t>Successful experience of training and presenting</w:t>
            </w:r>
            <w:r w:rsidR="00B6468A">
              <w:t>.</w:t>
            </w:r>
          </w:p>
          <w:p w:rsidR="0090587B" w:rsidRDefault="0090587B" w:rsidP="0090587B">
            <w:pPr>
              <w:pStyle w:val="ListParagraph"/>
              <w:numPr>
                <w:ilvl w:val="0"/>
                <w:numId w:val="34"/>
              </w:numPr>
              <w:spacing w:line="259" w:lineRule="auto"/>
              <w:jc w:val="left"/>
            </w:pPr>
            <w:r>
              <w:t>Proven experience in end to end recruitment</w:t>
            </w:r>
          </w:p>
          <w:p w:rsidR="0090587B" w:rsidRDefault="0090587B" w:rsidP="0090587B">
            <w:pPr>
              <w:pStyle w:val="ListParagraph"/>
              <w:numPr>
                <w:ilvl w:val="0"/>
                <w:numId w:val="34"/>
              </w:numPr>
              <w:spacing w:line="259" w:lineRule="auto"/>
              <w:jc w:val="left"/>
            </w:pPr>
            <w:r>
              <w:t xml:space="preserve">Proven experience in building client and candidate portfolio. </w:t>
            </w:r>
          </w:p>
          <w:p w:rsidR="0090587B" w:rsidRDefault="0090587B" w:rsidP="0090587B">
            <w:pPr>
              <w:pStyle w:val="ListParagraph"/>
              <w:numPr>
                <w:ilvl w:val="0"/>
                <w:numId w:val="32"/>
              </w:numPr>
              <w:spacing w:line="259" w:lineRule="auto"/>
              <w:jc w:val="left"/>
            </w:pPr>
            <w:r>
              <w:t>Strong understanding of</w:t>
            </w:r>
            <w:r w:rsidR="00AA2865">
              <w:t xml:space="preserve"> the</w:t>
            </w:r>
            <w:r>
              <w:t xml:space="preserve"> </w:t>
            </w:r>
            <w:r w:rsidRPr="00AA2865">
              <w:rPr>
                <w:noProof/>
              </w:rPr>
              <w:t>recruitment</w:t>
            </w:r>
            <w:r>
              <w:t xml:space="preserve"> related legislation. </w:t>
            </w:r>
          </w:p>
          <w:p w:rsidR="00CC02B2" w:rsidRPr="00AB27F7" w:rsidRDefault="00CC02B2" w:rsidP="0090587B">
            <w:pPr>
              <w:pStyle w:val="ListParagraph"/>
              <w:spacing w:line="259" w:lineRule="auto"/>
              <w:ind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p>
          <w:p w:rsidR="0090587B" w:rsidRPr="00401234" w:rsidRDefault="0090587B" w:rsidP="00AD3840">
            <w:pPr>
              <w:spacing w:line="259" w:lineRule="auto"/>
              <w:ind w:left="0" w:firstLine="0"/>
              <w:jc w:val="left"/>
            </w:pP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Default="00401234" w:rsidP="00AD3840">
            <w:pPr>
              <w:spacing w:line="259" w:lineRule="auto"/>
              <w:ind w:left="0" w:firstLine="0"/>
              <w:jc w:val="left"/>
            </w:pPr>
          </w:p>
          <w:p w:rsidR="0090587B" w:rsidRDefault="0090587B" w:rsidP="00AD3840">
            <w:pPr>
              <w:spacing w:line="259" w:lineRule="auto"/>
              <w:ind w:left="0" w:firstLine="0"/>
              <w:jc w:val="left"/>
            </w:pPr>
            <w:r w:rsidRPr="00401234">
              <w:sym w:font="Wingdings" w:char="F0FC"/>
            </w:r>
          </w:p>
          <w:p w:rsidR="00401234" w:rsidRPr="00401234" w:rsidRDefault="003860D8" w:rsidP="009741F2">
            <w:pPr>
              <w:spacing w:line="259" w:lineRule="auto"/>
              <w:ind w:left="0" w:firstLine="0"/>
              <w:jc w:val="left"/>
            </w:pPr>
            <w:r w:rsidRPr="00401234">
              <w:sym w:font="Wingdings" w:char="F0FC"/>
            </w:r>
            <w:r w:rsidR="00401234" w:rsidRPr="00401234">
              <w:rPr>
                <w:rFonts w:eastAsia="Calibri"/>
              </w:rPr>
              <w:t xml:space="preserve"> </w:t>
            </w:r>
          </w:p>
          <w:p w:rsidR="00401234" w:rsidRPr="00401234" w:rsidRDefault="00401234" w:rsidP="009313F1">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346489" w:rsidRDefault="0090587B" w:rsidP="0090587B">
            <w:pPr>
              <w:spacing w:line="259" w:lineRule="auto"/>
              <w:ind w:left="0" w:right="50" w:firstLine="0"/>
            </w:pPr>
            <w:r w:rsidRPr="00401234">
              <w:sym w:font="Wingdings" w:char="F0FC"/>
            </w:r>
          </w:p>
          <w:p w:rsidR="00346489" w:rsidRPr="00401234" w:rsidRDefault="00346489" w:rsidP="00346489">
            <w:pPr>
              <w:spacing w:line="259" w:lineRule="auto"/>
              <w:ind w:left="0" w:firstLine="0"/>
              <w:jc w:val="left"/>
            </w:pPr>
            <w:r w:rsidRPr="00401234">
              <w:sym w:font="Wingdings" w:char="F0FC"/>
            </w:r>
          </w:p>
          <w:p w:rsidR="00346489" w:rsidRDefault="00346489" w:rsidP="00AD3840">
            <w:pPr>
              <w:spacing w:line="259" w:lineRule="auto"/>
              <w:ind w:left="0" w:right="50" w:firstLine="0"/>
              <w:jc w:val="center"/>
            </w:pPr>
          </w:p>
          <w:p w:rsidR="0090587B" w:rsidRDefault="0090587B" w:rsidP="00346489">
            <w:pPr>
              <w:spacing w:line="259" w:lineRule="auto"/>
              <w:ind w:left="0" w:firstLine="0"/>
              <w:jc w:val="left"/>
            </w:pPr>
          </w:p>
          <w:p w:rsidR="00346489" w:rsidRPr="00401234" w:rsidRDefault="00346489" w:rsidP="00346489">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2498"/>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Skills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90587B">
            <w:pPr>
              <w:pStyle w:val="ListParagraph"/>
              <w:numPr>
                <w:ilvl w:val="0"/>
                <w:numId w:val="32"/>
              </w:numPr>
              <w:spacing w:line="238" w:lineRule="auto"/>
              <w:jc w:val="left"/>
            </w:pPr>
            <w:r w:rsidRPr="00401234">
              <w:t xml:space="preserve">Good communication skills, to be able to handle in a confident and professional manner, all types of telephone/face to face contact. </w:t>
            </w:r>
          </w:p>
          <w:p w:rsidR="00622C5D" w:rsidRDefault="00401234" w:rsidP="0090587B">
            <w:pPr>
              <w:pStyle w:val="ListParagraph"/>
              <w:numPr>
                <w:ilvl w:val="0"/>
                <w:numId w:val="32"/>
              </w:numPr>
              <w:spacing w:line="238" w:lineRule="auto"/>
              <w:ind w:right="911"/>
              <w:jc w:val="left"/>
            </w:pPr>
            <w:r w:rsidRPr="00401234">
              <w:t>Good organisation and administration skills</w:t>
            </w:r>
          </w:p>
          <w:p w:rsidR="00401234" w:rsidRPr="00401234" w:rsidRDefault="00401234" w:rsidP="0090587B">
            <w:pPr>
              <w:pStyle w:val="ListParagraph"/>
              <w:numPr>
                <w:ilvl w:val="0"/>
                <w:numId w:val="32"/>
              </w:numPr>
              <w:spacing w:line="238" w:lineRule="auto"/>
              <w:ind w:right="911"/>
              <w:jc w:val="left"/>
            </w:pPr>
            <w:r w:rsidRPr="00401234">
              <w:t xml:space="preserve">Good Presentation skills </w:t>
            </w:r>
          </w:p>
          <w:p w:rsidR="00401234" w:rsidRPr="00401234" w:rsidRDefault="00401234" w:rsidP="0090587B">
            <w:pPr>
              <w:pStyle w:val="ListParagraph"/>
              <w:numPr>
                <w:ilvl w:val="0"/>
                <w:numId w:val="32"/>
              </w:numPr>
              <w:spacing w:line="259" w:lineRule="auto"/>
              <w:jc w:val="left"/>
            </w:pPr>
            <w:r w:rsidRPr="00401234">
              <w:t xml:space="preserve">Ability to prioritise workload. </w:t>
            </w:r>
          </w:p>
          <w:p w:rsidR="00401234" w:rsidRPr="00401234" w:rsidRDefault="00401234" w:rsidP="0090587B">
            <w:pPr>
              <w:pStyle w:val="ListParagraph"/>
              <w:numPr>
                <w:ilvl w:val="0"/>
                <w:numId w:val="32"/>
              </w:numPr>
              <w:spacing w:line="259" w:lineRule="auto"/>
              <w:jc w:val="left"/>
            </w:pPr>
            <w:r w:rsidRPr="00401234">
              <w:t xml:space="preserve">Ability to problem solve. </w:t>
            </w:r>
          </w:p>
          <w:p w:rsidR="00401234" w:rsidRPr="00401234" w:rsidRDefault="00401234" w:rsidP="0090587B">
            <w:pPr>
              <w:pStyle w:val="ListParagraph"/>
              <w:numPr>
                <w:ilvl w:val="0"/>
                <w:numId w:val="32"/>
              </w:numPr>
              <w:spacing w:line="259" w:lineRule="auto"/>
              <w:jc w:val="left"/>
            </w:pPr>
            <w:r w:rsidRPr="00401234">
              <w:t xml:space="preserve">Ability to use own initiative. </w:t>
            </w:r>
          </w:p>
          <w:p w:rsidR="00401234" w:rsidRDefault="00AC5EBC" w:rsidP="0090587B">
            <w:pPr>
              <w:pStyle w:val="ListParagraph"/>
              <w:numPr>
                <w:ilvl w:val="0"/>
                <w:numId w:val="32"/>
              </w:numPr>
              <w:spacing w:line="259" w:lineRule="auto"/>
              <w:jc w:val="left"/>
            </w:pPr>
            <w:r>
              <w:t>Excellent</w:t>
            </w:r>
            <w:r w:rsidR="00401234" w:rsidRPr="00401234">
              <w:t xml:space="preserve"> IT Skills. </w:t>
            </w:r>
          </w:p>
          <w:p w:rsidR="00B14428" w:rsidRDefault="00B14428" w:rsidP="0090587B">
            <w:pPr>
              <w:pStyle w:val="ListParagraph"/>
              <w:numPr>
                <w:ilvl w:val="0"/>
                <w:numId w:val="32"/>
              </w:numPr>
              <w:spacing w:line="259" w:lineRule="auto"/>
              <w:jc w:val="left"/>
            </w:pPr>
            <w:r>
              <w:t xml:space="preserve">Experience in a similar role </w:t>
            </w:r>
          </w:p>
          <w:p w:rsidR="00B14428" w:rsidRDefault="00B14428" w:rsidP="0090587B">
            <w:pPr>
              <w:pStyle w:val="ListParagraph"/>
              <w:numPr>
                <w:ilvl w:val="0"/>
                <w:numId w:val="32"/>
              </w:numPr>
              <w:spacing w:line="259" w:lineRule="auto"/>
              <w:jc w:val="left"/>
            </w:pPr>
            <w:r>
              <w:t xml:space="preserve">At least one years’ experience in a volume recruitment role. </w:t>
            </w:r>
          </w:p>
          <w:p w:rsidR="0090587B" w:rsidRDefault="0090587B" w:rsidP="0090587B">
            <w:pPr>
              <w:pStyle w:val="ListParagraph"/>
              <w:numPr>
                <w:ilvl w:val="0"/>
                <w:numId w:val="32"/>
              </w:numPr>
              <w:spacing w:line="259" w:lineRule="auto"/>
              <w:jc w:val="left"/>
            </w:pPr>
            <w:r>
              <w:t>Strong process and administration skills</w:t>
            </w:r>
          </w:p>
          <w:p w:rsidR="0090587B" w:rsidRDefault="0090587B" w:rsidP="0090587B">
            <w:pPr>
              <w:pStyle w:val="ListParagraph"/>
              <w:numPr>
                <w:ilvl w:val="0"/>
                <w:numId w:val="32"/>
              </w:numPr>
              <w:spacing w:line="259" w:lineRule="auto"/>
              <w:jc w:val="left"/>
            </w:pPr>
            <w:r>
              <w:t>Practical understanding of online advertising, vacancy management software and social media</w:t>
            </w:r>
          </w:p>
          <w:p w:rsidR="0090587B" w:rsidRPr="00AB27F7" w:rsidRDefault="0090587B" w:rsidP="0090587B">
            <w:pPr>
              <w:pStyle w:val="ListParagraph"/>
              <w:numPr>
                <w:ilvl w:val="0"/>
                <w:numId w:val="32"/>
              </w:numPr>
              <w:spacing w:line="259" w:lineRule="auto"/>
              <w:jc w:val="left"/>
            </w:pPr>
            <w:r>
              <w:t>Sound relationship building and network development skills.</w:t>
            </w:r>
          </w:p>
          <w:p w:rsidR="0090587B" w:rsidRPr="00401234" w:rsidRDefault="0090587B" w:rsidP="00401234">
            <w:pPr>
              <w:spacing w:line="259" w:lineRule="auto"/>
              <w:ind w:left="0"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p>
          <w:p w:rsidR="00401234" w:rsidRPr="00401234" w:rsidRDefault="00401234" w:rsidP="00AD3840">
            <w:pPr>
              <w:spacing w:line="259" w:lineRule="auto"/>
              <w:ind w:left="0" w:firstLine="0"/>
              <w:jc w:val="left"/>
            </w:pPr>
            <w:r w:rsidRPr="00401234">
              <w:sym w:font="Wingdings" w:char="F0FC"/>
            </w:r>
          </w:p>
          <w:p w:rsidR="003860D8" w:rsidRDefault="003860D8"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B14428" w:rsidRPr="00401234" w:rsidRDefault="00B14428" w:rsidP="00B14428">
            <w:pPr>
              <w:spacing w:line="259" w:lineRule="auto"/>
              <w:ind w:left="0" w:firstLine="0"/>
              <w:jc w:val="left"/>
            </w:pPr>
            <w:r w:rsidRPr="00401234">
              <w:sym w:font="Wingdings" w:char="F0FC"/>
            </w:r>
          </w:p>
          <w:p w:rsidR="00401234" w:rsidRDefault="00B14428" w:rsidP="00B14428">
            <w:pPr>
              <w:spacing w:line="259" w:lineRule="auto"/>
              <w:ind w:left="0" w:firstLine="0"/>
              <w:jc w:val="left"/>
            </w:pPr>
            <w:r w:rsidRPr="00401234">
              <w:sym w:font="Wingdings" w:char="F0FC"/>
            </w:r>
          </w:p>
          <w:p w:rsidR="009741F2" w:rsidRDefault="009741F2" w:rsidP="009741F2">
            <w:pPr>
              <w:spacing w:line="259" w:lineRule="auto"/>
              <w:ind w:left="0" w:firstLine="0"/>
              <w:jc w:val="left"/>
            </w:pPr>
            <w:r w:rsidRPr="00401234">
              <w:sym w:font="Wingdings" w:char="F0FC"/>
            </w:r>
          </w:p>
          <w:p w:rsidR="00B14428" w:rsidRDefault="00B14428" w:rsidP="00B14428">
            <w:pPr>
              <w:spacing w:line="259" w:lineRule="auto"/>
              <w:ind w:left="0" w:firstLine="0"/>
              <w:jc w:val="left"/>
            </w:pPr>
          </w:p>
          <w:p w:rsidR="009741F2" w:rsidRDefault="009741F2" w:rsidP="009741F2">
            <w:pPr>
              <w:spacing w:line="259" w:lineRule="auto"/>
              <w:ind w:left="0" w:firstLine="0"/>
              <w:jc w:val="left"/>
            </w:pPr>
            <w:r w:rsidRPr="00401234">
              <w:sym w:font="Wingdings" w:char="F0FC"/>
            </w:r>
          </w:p>
          <w:p w:rsidR="009741F2" w:rsidRPr="00401234" w:rsidRDefault="009741F2" w:rsidP="00B14428">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175" w:firstLine="0"/>
            </w:pPr>
            <w:r w:rsidRPr="00401234">
              <w:rPr>
                <w:rFonts w:eastAsia="Calibri"/>
              </w:rPr>
              <w:t xml:space="preserve"> </w:t>
            </w:r>
          </w:p>
          <w:p w:rsidR="00B14428" w:rsidRDefault="00B14428" w:rsidP="00AD3840">
            <w:pPr>
              <w:spacing w:line="259" w:lineRule="auto"/>
              <w:ind w:left="139" w:firstLine="0"/>
              <w:jc w:val="center"/>
            </w:pPr>
          </w:p>
          <w:p w:rsidR="00B14428" w:rsidRDefault="00B14428" w:rsidP="00AD3840">
            <w:pPr>
              <w:spacing w:line="259" w:lineRule="auto"/>
              <w:ind w:left="139" w:firstLine="0"/>
              <w:jc w:val="center"/>
            </w:pPr>
          </w:p>
          <w:p w:rsidR="00401234" w:rsidRPr="00401234" w:rsidRDefault="00401234" w:rsidP="00B14428">
            <w:pPr>
              <w:spacing w:line="259" w:lineRule="auto"/>
              <w:ind w:left="0" w:firstLine="0"/>
              <w:jc w:val="left"/>
            </w:pPr>
          </w:p>
        </w:tc>
      </w:tr>
      <w:tr w:rsidR="00401234" w:rsidRPr="00FD42D3" w:rsidTr="00401234">
        <w:trPr>
          <w:trHeight w:val="139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lastRenderedPageBreak/>
              <w:t xml:space="preserve">Other Specific </w:t>
            </w:r>
          </w:p>
          <w:p w:rsidR="00401234" w:rsidRPr="00401234" w:rsidRDefault="00401234" w:rsidP="00AD3840">
            <w:pPr>
              <w:spacing w:line="259" w:lineRule="auto"/>
              <w:ind w:left="0" w:firstLine="0"/>
            </w:pPr>
            <w:r w:rsidRPr="00401234">
              <w:rPr>
                <w:rFonts w:eastAsia="Times New Roman"/>
                <w:b/>
              </w:rPr>
              <w:t>Qualities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3860D8">
            <w:pPr>
              <w:pStyle w:val="ListParagraph"/>
              <w:numPr>
                <w:ilvl w:val="0"/>
                <w:numId w:val="35"/>
              </w:numPr>
              <w:spacing w:line="259" w:lineRule="auto"/>
              <w:jc w:val="left"/>
            </w:pPr>
            <w:r w:rsidRPr="00401234">
              <w:t xml:space="preserve">Ability to maintain confidentiality. </w:t>
            </w:r>
          </w:p>
          <w:p w:rsidR="00401234" w:rsidRPr="00401234" w:rsidRDefault="00401234" w:rsidP="003860D8">
            <w:pPr>
              <w:pStyle w:val="ListParagraph"/>
              <w:numPr>
                <w:ilvl w:val="0"/>
                <w:numId w:val="35"/>
              </w:numPr>
              <w:spacing w:line="238" w:lineRule="auto"/>
              <w:jc w:val="left"/>
            </w:pPr>
            <w:r w:rsidRPr="00401234">
              <w:t xml:space="preserve">Demonstrable commitment to equality of opportunity for all. </w:t>
            </w:r>
          </w:p>
          <w:p w:rsidR="00401234" w:rsidRDefault="00401234" w:rsidP="003860D8">
            <w:pPr>
              <w:pStyle w:val="ListParagraph"/>
              <w:numPr>
                <w:ilvl w:val="0"/>
                <w:numId w:val="35"/>
              </w:numPr>
              <w:spacing w:line="259" w:lineRule="auto"/>
              <w:jc w:val="left"/>
            </w:pPr>
            <w:r w:rsidRPr="00401234">
              <w:t xml:space="preserve">Ability to work flexibly to respond to changing priorities. Enthusiastic. </w:t>
            </w:r>
          </w:p>
          <w:p w:rsidR="003860D8" w:rsidRPr="00401234" w:rsidRDefault="003860D8" w:rsidP="003860D8">
            <w:pPr>
              <w:pStyle w:val="ListParagraph"/>
              <w:numPr>
                <w:ilvl w:val="0"/>
                <w:numId w:val="32"/>
              </w:numPr>
              <w:spacing w:line="259" w:lineRule="auto"/>
              <w:jc w:val="left"/>
            </w:pPr>
            <w:r>
              <w:t>Drive/determination, able to meet and exceed financial targets and activity KPI’s, able to meet 100% of sales targets over the year as well as positive contributions to client/ colleagues relationships.</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Default="00401234" w:rsidP="003860D8">
            <w:pPr>
              <w:spacing w:line="259" w:lineRule="auto"/>
              <w:ind w:left="0" w:firstLine="0"/>
            </w:pPr>
            <w:r w:rsidRPr="00401234">
              <w:sym w:font="Wingdings" w:char="F0FC"/>
            </w:r>
          </w:p>
          <w:p w:rsidR="003860D8" w:rsidRDefault="003860D8"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3860D8" w:rsidRPr="00401234" w:rsidRDefault="003860D8" w:rsidP="003860D8">
            <w:pPr>
              <w:spacing w:line="259" w:lineRule="auto"/>
              <w:ind w:left="0" w:firstLine="0"/>
              <w:jc w:val="left"/>
            </w:pPr>
            <w:r w:rsidRPr="00401234">
              <w:sym w:font="Wingdings" w:char="F0FC"/>
            </w:r>
          </w:p>
          <w:p w:rsidR="00401234" w:rsidRPr="00401234" w:rsidRDefault="00401234" w:rsidP="003860D8">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Personality </w:t>
            </w:r>
          </w:p>
          <w:p w:rsidR="00401234" w:rsidRPr="00401234" w:rsidRDefault="00401234" w:rsidP="00AD3840">
            <w:pPr>
              <w:spacing w:line="259" w:lineRule="auto"/>
              <w:ind w:left="0" w:firstLine="0"/>
            </w:pPr>
            <w:r w:rsidRPr="00401234">
              <w:rPr>
                <w:rFonts w:eastAsia="Times New Roman"/>
                <w:b/>
              </w:rPr>
              <w:t>Motivation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pPr>
            <w:r w:rsidRPr="00401234">
              <w:t xml:space="preserve">Able to work as part of a team. </w:t>
            </w:r>
          </w:p>
          <w:p w:rsidR="00CC02B2" w:rsidRPr="00401234" w:rsidRDefault="006C192C" w:rsidP="00AD3840">
            <w:pPr>
              <w:spacing w:line="259" w:lineRule="auto"/>
              <w:ind w:left="0" w:firstLine="0"/>
            </w:pPr>
            <w:r>
              <w:t>Ability to motivate individuals.</w:t>
            </w:r>
          </w:p>
          <w:p w:rsidR="00401234" w:rsidRPr="00401234" w:rsidRDefault="00401234" w:rsidP="00AD3840">
            <w:pPr>
              <w:spacing w:line="259" w:lineRule="auto"/>
              <w:ind w:left="0" w:firstLine="0"/>
            </w:pPr>
            <w:r w:rsidRPr="00401234">
              <w:t xml:space="preserve">Committed to high standards. </w:t>
            </w:r>
          </w:p>
          <w:p w:rsidR="00401234" w:rsidRPr="00401234" w:rsidRDefault="00401234" w:rsidP="00AD3840">
            <w:pPr>
              <w:spacing w:line="259" w:lineRule="auto"/>
              <w:ind w:left="0" w:firstLine="0"/>
            </w:pPr>
            <w:r w:rsidRPr="00401234">
              <w:t>Committed to supporting students</w:t>
            </w:r>
            <w:r w:rsidR="000F3E47">
              <w:t xml:space="preserve"> and staff members</w:t>
            </w: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CC02B2" w:rsidP="00CC02B2">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Physical </w:t>
            </w:r>
          </w:p>
          <w:p w:rsidR="00401234" w:rsidRPr="00401234" w:rsidRDefault="00401234" w:rsidP="00AD3840">
            <w:pPr>
              <w:spacing w:line="259" w:lineRule="auto"/>
              <w:ind w:left="0" w:firstLine="0"/>
            </w:pPr>
            <w:r w:rsidRPr="00401234">
              <w:rPr>
                <w:rFonts w:eastAsia="Times New Roman"/>
                <w:b/>
              </w:rPr>
              <w:t>Requirements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Fit and able to carry out the duties of the post. </w:t>
            </w:r>
          </w:p>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Circumstances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Able to work outside normal hours as may be required to work evenings and weekends. </w:t>
            </w:r>
          </w:p>
          <w:p w:rsidR="00401234" w:rsidRDefault="00401234" w:rsidP="00401234">
            <w:pPr>
              <w:spacing w:line="259" w:lineRule="auto"/>
              <w:ind w:left="0" w:firstLine="0"/>
              <w:jc w:val="left"/>
            </w:pPr>
            <w:r w:rsidRPr="00401234">
              <w:t xml:space="preserve">Able to travel. </w:t>
            </w:r>
          </w:p>
          <w:p w:rsidR="003316EB" w:rsidRPr="00ED5A27" w:rsidRDefault="003316EB" w:rsidP="003316EB">
            <w:pPr>
              <w:widowControl w:val="0"/>
              <w:spacing w:after="0" w:line="276" w:lineRule="auto"/>
              <w:ind w:left="0" w:firstLine="0"/>
              <w:jc w:val="left"/>
              <w:rPr>
                <w:rFonts w:eastAsia="Times New Roman"/>
                <w:color w:val="767171" w:themeColor="background2" w:themeShade="80"/>
              </w:rPr>
            </w:pPr>
            <w:r w:rsidRPr="00ED5A27">
              <w:rPr>
                <w:rFonts w:eastAsia="Times New Roman" w:cs="Calibri"/>
                <w:color w:val="767171" w:themeColor="background2" w:themeShade="80"/>
              </w:rPr>
              <w:t>Must be able to provide a clean DBS.</w:t>
            </w:r>
          </w:p>
          <w:p w:rsidR="003316EB" w:rsidRPr="00401234" w:rsidRDefault="003316EB" w:rsidP="00401234">
            <w:pPr>
              <w:spacing w:line="259" w:lineRule="auto"/>
              <w:ind w:left="0"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right="44" w:firstLine="0"/>
              <w:jc w:val="right"/>
              <w:rPr>
                <w:rFonts w:eastAsia="Calibri"/>
              </w:rPr>
            </w:pPr>
          </w:p>
          <w:p w:rsidR="00401234" w:rsidRDefault="00401234" w:rsidP="00AD3840">
            <w:pPr>
              <w:spacing w:line="259" w:lineRule="auto"/>
              <w:ind w:left="0" w:firstLine="0"/>
              <w:jc w:val="left"/>
            </w:pPr>
            <w:r w:rsidRPr="00401234">
              <w:sym w:font="Wingdings" w:char="F0FC"/>
            </w:r>
          </w:p>
          <w:p w:rsidR="00401234" w:rsidRPr="00401234" w:rsidRDefault="003316EB" w:rsidP="003316EB">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bl>
    <w:p w:rsidR="00401234" w:rsidRDefault="00401234" w:rsidP="00401234">
      <w:pPr>
        <w:spacing w:line="259" w:lineRule="auto"/>
        <w:ind w:left="0" w:firstLine="0"/>
      </w:pPr>
      <w:r>
        <w:rPr>
          <w:rFonts w:ascii="Times New Roman" w:eastAsia="Times New Roman" w:hAnsi="Times New Roman" w:cs="Times New Roman"/>
          <w:b/>
        </w:rPr>
        <w:t xml:space="preserve"> </w:t>
      </w:r>
    </w:p>
    <w:p w:rsidR="00401234" w:rsidRPr="00401234" w:rsidRDefault="00401234" w:rsidP="00401234">
      <w:pPr>
        <w:pStyle w:val="Heading1"/>
        <w:ind w:left="-5"/>
      </w:pPr>
      <w:r w:rsidRPr="00401234">
        <w:t xml:space="preserve">E = Essential   D = Desirable </w:t>
      </w:r>
    </w:p>
    <w:p w:rsidR="00401234" w:rsidRDefault="00401234" w:rsidP="00401234">
      <w:pPr>
        <w:spacing w:after="28" w:line="480" w:lineRule="auto"/>
        <w:ind w:right="46"/>
      </w:pPr>
    </w:p>
    <w:p w:rsidR="00353409" w:rsidRDefault="0084135A" w:rsidP="00622C5D">
      <w:pPr>
        <w:spacing w:after="21" w:line="259" w:lineRule="auto"/>
        <w:ind w:left="0" w:firstLine="0"/>
        <w:jc w:val="left"/>
      </w:pPr>
      <w:r>
        <w:rPr>
          <w:color w:val="5A5A59"/>
          <w:sz w:val="20"/>
        </w:rPr>
        <w:t xml:space="preserve"> </w:t>
      </w:r>
    </w:p>
    <w:sectPr w:rsidR="00353409" w:rsidSect="00510A0F">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78" w:rsidRDefault="003E3F78" w:rsidP="003D321D">
      <w:pPr>
        <w:spacing w:after="0" w:line="240" w:lineRule="auto"/>
      </w:pPr>
      <w:r>
        <w:separator/>
      </w:r>
    </w:p>
  </w:endnote>
  <w:endnote w:type="continuationSeparator" w:id="0">
    <w:p w:rsidR="003E3F78" w:rsidRDefault="003E3F78" w:rsidP="003D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95938"/>
      <w:docPartObj>
        <w:docPartGallery w:val="Page Numbers (Bottom of Page)"/>
        <w:docPartUnique/>
      </w:docPartObj>
    </w:sdtPr>
    <w:sdtEndPr>
      <w:rPr>
        <w:noProof/>
      </w:rPr>
    </w:sdtEndPr>
    <w:sdtContent>
      <w:p w:rsidR="003D321D" w:rsidRDefault="003D321D">
        <w:pPr>
          <w:pStyle w:val="Footer"/>
          <w:jc w:val="right"/>
        </w:pPr>
        <w:r>
          <w:fldChar w:fldCharType="begin"/>
        </w:r>
        <w:r>
          <w:instrText xml:space="preserve"> PAGE   \* MERGEFORMAT </w:instrText>
        </w:r>
        <w:r>
          <w:fldChar w:fldCharType="separate"/>
        </w:r>
        <w:r w:rsidR="00804D30">
          <w:rPr>
            <w:noProof/>
          </w:rPr>
          <w:t>1</w:t>
        </w:r>
        <w:r>
          <w:rPr>
            <w:noProof/>
          </w:rPr>
          <w:fldChar w:fldCharType="end"/>
        </w:r>
      </w:p>
    </w:sdtContent>
  </w:sdt>
  <w:p w:rsidR="003D321D" w:rsidRDefault="003D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78" w:rsidRDefault="003E3F78" w:rsidP="003D321D">
      <w:pPr>
        <w:spacing w:after="0" w:line="240" w:lineRule="auto"/>
      </w:pPr>
      <w:r>
        <w:separator/>
      </w:r>
    </w:p>
  </w:footnote>
  <w:footnote w:type="continuationSeparator" w:id="0">
    <w:p w:rsidR="003E3F78" w:rsidRDefault="003E3F78" w:rsidP="003D3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F5"/>
    <w:multiLevelType w:val="hybridMultilevel"/>
    <w:tmpl w:val="0D083934"/>
    <w:lvl w:ilvl="0" w:tplc="CE6A3ED6">
      <w:start w:val="1"/>
      <w:numFmt w:val="bullet"/>
      <w:lvlText w:val=""/>
      <w:lvlJc w:val="left"/>
      <w:pPr>
        <w:ind w:left="961"/>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 w15:restartNumberingAfterBreak="0">
    <w:nsid w:val="00462C83"/>
    <w:multiLevelType w:val="hybridMultilevel"/>
    <w:tmpl w:val="A5D21488"/>
    <w:lvl w:ilvl="0" w:tplc="F364D7D0">
      <w:start w:val="1"/>
      <w:numFmt w:val="bullet"/>
      <w:lvlText w:val="•"/>
      <w:lvlJc w:val="left"/>
      <w:pPr>
        <w:ind w:left="61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 w15:restartNumberingAfterBreak="0">
    <w:nsid w:val="02C44977"/>
    <w:multiLevelType w:val="hybridMultilevel"/>
    <w:tmpl w:val="558EC286"/>
    <w:lvl w:ilvl="0" w:tplc="04267450">
      <w:start w:val="1"/>
      <w:numFmt w:val="bullet"/>
      <w:lvlText w:val="•"/>
      <w:lvlJc w:val="left"/>
      <w:pPr>
        <w:ind w:left="550"/>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 w15:restartNumberingAfterBreak="0">
    <w:nsid w:val="06761B6F"/>
    <w:multiLevelType w:val="hybridMultilevel"/>
    <w:tmpl w:val="4CF02488"/>
    <w:lvl w:ilvl="0" w:tplc="CE6A3ED6">
      <w:start w:val="1"/>
      <w:numFmt w:val="bullet"/>
      <w:lvlText w:val=""/>
      <w:lvlJc w:val="left"/>
      <w:pPr>
        <w:ind w:left="62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 w15:restartNumberingAfterBreak="0">
    <w:nsid w:val="06C14C46"/>
    <w:multiLevelType w:val="hybridMultilevel"/>
    <w:tmpl w:val="00C60ECE"/>
    <w:lvl w:ilvl="0" w:tplc="08090001">
      <w:start w:val="1"/>
      <w:numFmt w:val="bullet"/>
      <w:lvlText w:val=""/>
      <w:lvlJc w:val="left"/>
      <w:pPr>
        <w:ind w:left="720" w:hanging="360"/>
      </w:pPr>
      <w:rPr>
        <w:rFonts w:ascii="Symbol" w:hAnsi="Symbol" w:hint="default"/>
      </w:rPr>
    </w:lvl>
    <w:lvl w:ilvl="1" w:tplc="58CC238A">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518CF"/>
    <w:multiLevelType w:val="hybridMultilevel"/>
    <w:tmpl w:val="E8BA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F1EB8"/>
    <w:multiLevelType w:val="hybridMultilevel"/>
    <w:tmpl w:val="4518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C7018"/>
    <w:multiLevelType w:val="hybridMultilevel"/>
    <w:tmpl w:val="0EAE681C"/>
    <w:lvl w:ilvl="0" w:tplc="56C65B90">
      <w:start w:val="1"/>
      <w:numFmt w:val="bullet"/>
      <w:lvlText w:val="•"/>
      <w:lvlJc w:val="left"/>
      <w:pPr>
        <w:ind w:left="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8" w15:restartNumberingAfterBreak="0">
    <w:nsid w:val="182B7238"/>
    <w:multiLevelType w:val="hybridMultilevel"/>
    <w:tmpl w:val="285CB43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9" w15:restartNumberingAfterBreak="0">
    <w:nsid w:val="1AE87CE6"/>
    <w:multiLevelType w:val="hybridMultilevel"/>
    <w:tmpl w:val="A350CD2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0" w15:restartNumberingAfterBreak="0">
    <w:nsid w:val="1C3E1B24"/>
    <w:multiLevelType w:val="hybridMultilevel"/>
    <w:tmpl w:val="EB4EBBBC"/>
    <w:lvl w:ilvl="0" w:tplc="9930643E">
      <w:start w:val="1"/>
      <w:numFmt w:val="bullet"/>
      <w:lvlText w:val="•"/>
      <w:lvlJc w:val="left"/>
      <w:pPr>
        <w:ind w:left="566"/>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1" w15:restartNumberingAfterBreak="0">
    <w:nsid w:val="1CD84655"/>
    <w:multiLevelType w:val="hybridMultilevel"/>
    <w:tmpl w:val="C3564DDC"/>
    <w:lvl w:ilvl="0" w:tplc="2D30CF70">
      <w:start w:val="1"/>
      <w:numFmt w:val="bullet"/>
      <w:lvlText w:val="•"/>
      <w:lvlJc w:val="left"/>
      <w:pPr>
        <w:ind w:left="961"/>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2" w15:restartNumberingAfterBreak="0">
    <w:nsid w:val="1DE631A5"/>
    <w:multiLevelType w:val="hybridMultilevel"/>
    <w:tmpl w:val="98F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86FE2"/>
    <w:multiLevelType w:val="hybridMultilevel"/>
    <w:tmpl w:val="8B1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4495F"/>
    <w:multiLevelType w:val="hybridMultilevel"/>
    <w:tmpl w:val="213658A4"/>
    <w:lvl w:ilvl="0" w:tplc="03F878F4">
      <w:start w:val="1"/>
      <w:numFmt w:val="bullet"/>
      <w:lvlText w:val="•"/>
      <w:lvlJc w:val="left"/>
      <w:pPr>
        <w:ind w:left="61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5" w15:restartNumberingAfterBreak="0">
    <w:nsid w:val="2BEE04BF"/>
    <w:multiLevelType w:val="hybridMultilevel"/>
    <w:tmpl w:val="70387B7C"/>
    <w:lvl w:ilvl="0" w:tplc="E904CE66">
      <w:start w:val="1"/>
      <w:numFmt w:val="bullet"/>
      <w:lvlText w:val="•"/>
      <w:lvlJc w:val="left"/>
      <w:pPr>
        <w:ind w:left="542"/>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B4721AC6">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661227E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B98A8E7E">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E3909338">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4CD62880">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FCFAC4BC">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0BE25AC2">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46300716">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6" w15:restartNumberingAfterBreak="0">
    <w:nsid w:val="2F545744"/>
    <w:multiLevelType w:val="hybridMultilevel"/>
    <w:tmpl w:val="46BE5A30"/>
    <w:lvl w:ilvl="0" w:tplc="6F5E0330">
      <w:start w:val="1"/>
      <w:numFmt w:val="bullet"/>
      <w:lvlText w:val="•"/>
      <w:lvlJc w:val="left"/>
      <w:pPr>
        <w:ind w:left="628"/>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7" w15:restartNumberingAfterBreak="0">
    <w:nsid w:val="2F7143FE"/>
    <w:multiLevelType w:val="hybridMultilevel"/>
    <w:tmpl w:val="36F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F3A9D"/>
    <w:multiLevelType w:val="hybridMultilevel"/>
    <w:tmpl w:val="9F92192A"/>
    <w:lvl w:ilvl="0" w:tplc="5DB083C4">
      <w:start w:val="1"/>
      <w:numFmt w:val="bullet"/>
      <w:lvlText w:val="•"/>
      <w:lvlJc w:val="left"/>
      <w:pPr>
        <w:ind w:left="542"/>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9" w15:restartNumberingAfterBreak="0">
    <w:nsid w:val="443C61B6"/>
    <w:multiLevelType w:val="hybridMultilevel"/>
    <w:tmpl w:val="7FD6CED4"/>
    <w:lvl w:ilvl="0" w:tplc="28802E8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0" w15:restartNumberingAfterBreak="0">
    <w:nsid w:val="47A95A0B"/>
    <w:multiLevelType w:val="hybridMultilevel"/>
    <w:tmpl w:val="4B24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66B46"/>
    <w:multiLevelType w:val="hybridMultilevel"/>
    <w:tmpl w:val="381A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48B0"/>
    <w:multiLevelType w:val="hybridMultilevel"/>
    <w:tmpl w:val="60589E4E"/>
    <w:lvl w:ilvl="0" w:tplc="3B06A908">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3B4C884">
      <w:start w:val="1"/>
      <w:numFmt w:val="bullet"/>
      <w:lvlText w:val="•"/>
      <w:lvlJc w:val="left"/>
      <w:pPr>
        <w:ind w:left="14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F6B4E7D0">
      <w:start w:val="1"/>
      <w:numFmt w:val="bullet"/>
      <w:lvlText w:val="▪"/>
      <w:lvlJc w:val="left"/>
      <w:pPr>
        <w:ind w:left="21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9DE4132">
      <w:start w:val="1"/>
      <w:numFmt w:val="bullet"/>
      <w:lvlText w:val="•"/>
      <w:lvlJc w:val="left"/>
      <w:pPr>
        <w:ind w:left="287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8209440">
      <w:start w:val="1"/>
      <w:numFmt w:val="bullet"/>
      <w:lvlText w:val="o"/>
      <w:lvlJc w:val="left"/>
      <w:pPr>
        <w:ind w:left="359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F84E6E00">
      <w:start w:val="1"/>
      <w:numFmt w:val="bullet"/>
      <w:lvlText w:val="▪"/>
      <w:lvlJc w:val="left"/>
      <w:pPr>
        <w:ind w:left="431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0BE2FEC">
      <w:start w:val="1"/>
      <w:numFmt w:val="bullet"/>
      <w:lvlText w:val="•"/>
      <w:lvlJc w:val="left"/>
      <w:pPr>
        <w:ind w:left="50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982464C">
      <w:start w:val="1"/>
      <w:numFmt w:val="bullet"/>
      <w:lvlText w:val="o"/>
      <w:lvlJc w:val="left"/>
      <w:pPr>
        <w:ind w:left="57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A3066B6">
      <w:start w:val="1"/>
      <w:numFmt w:val="bullet"/>
      <w:lvlText w:val="▪"/>
      <w:lvlJc w:val="left"/>
      <w:pPr>
        <w:ind w:left="647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23" w15:restartNumberingAfterBreak="0">
    <w:nsid w:val="4F401F44"/>
    <w:multiLevelType w:val="hybridMultilevel"/>
    <w:tmpl w:val="0E5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84127"/>
    <w:multiLevelType w:val="hybridMultilevel"/>
    <w:tmpl w:val="60D65098"/>
    <w:lvl w:ilvl="0" w:tplc="BDCA9D94">
      <w:start w:val="1"/>
      <w:numFmt w:val="bullet"/>
      <w:lvlText w:val="•"/>
      <w:lvlJc w:val="left"/>
      <w:pPr>
        <w:ind w:left="550"/>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5" w15:restartNumberingAfterBreak="0">
    <w:nsid w:val="557E0874"/>
    <w:multiLevelType w:val="hybridMultilevel"/>
    <w:tmpl w:val="D732453A"/>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6" w15:restartNumberingAfterBreak="0">
    <w:nsid w:val="64D22727"/>
    <w:multiLevelType w:val="hybridMultilevel"/>
    <w:tmpl w:val="9DE61396"/>
    <w:lvl w:ilvl="0" w:tplc="05AC00D8">
      <w:start w:val="1"/>
      <w:numFmt w:val="bullet"/>
      <w:lvlText w:val="•"/>
      <w:lvlJc w:val="left"/>
      <w:pPr>
        <w:ind w:left="56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27" w15:restartNumberingAfterBreak="0">
    <w:nsid w:val="658605D7"/>
    <w:multiLevelType w:val="hybridMultilevel"/>
    <w:tmpl w:val="7152CED8"/>
    <w:lvl w:ilvl="0" w:tplc="0809000B">
      <w:start w:val="1"/>
      <w:numFmt w:val="bullet"/>
      <w:lvlText w:val=""/>
      <w:lvlJc w:val="left"/>
      <w:pPr>
        <w:ind w:left="961"/>
      </w:pPr>
      <w:rPr>
        <w:rFonts w:ascii="Wingdings" w:hAnsi="Wingdings"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8" w15:restartNumberingAfterBreak="0">
    <w:nsid w:val="68FF4385"/>
    <w:multiLevelType w:val="hybridMultilevel"/>
    <w:tmpl w:val="11F2DECA"/>
    <w:lvl w:ilvl="0" w:tplc="6CE29DEC">
      <w:start w:val="1"/>
      <w:numFmt w:val="bullet"/>
      <w:lvlText w:val="•"/>
      <w:lvlJc w:val="left"/>
      <w:pPr>
        <w:ind w:left="614"/>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9" w15:restartNumberingAfterBreak="0">
    <w:nsid w:val="6CDF6AE9"/>
    <w:multiLevelType w:val="hybridMultilevel"/>
    <w:tmpl w:val="8228BF0E"/>
    <w:lvl w:ilvl="0" w:tplc="AF222A08">
      <w:start w:val="1"/>
      <w:numFmt w:val="decimal"/>
      <w:lvlText w:val="%1."/>
      <w:lvlJc w:val="left"/>
      <w:pPr>
        <w:ind w:left="628"/>
      </w:pPr>
      <w:rPr>
        <w:rFonts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0" w15:restartNumberingAfterBreak="0">
    <w:nsid w:val="6D965749"/>
    <w:multiLevelType w:val="hybridMultilevel"/>
    <w:tmpl w:val="BD60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92162"/>
    <w:multiLevelType w:val="hybridMultilevel"/>
    <w:tmpl w:val="EF02A2FE"/>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32" w15:restartNumberingAfterBreak="0">
    <w:nsid w:val="726E26E1"/>
    <w:multiLevelType w:val="hybridMultilevel"/>
    <w:tmpl w:val="8694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03E72"/>
    <w:multiLevelType w:val="hybridMultilevel"/>
    <w:tmpl w:val="AF468974"/>
    <w:lvl w:ilvl="0" w:tplc="CCDEFE60">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52DC5A26">
      <w:start w:val="1"/>
      <w:numFmt w:val="lowerLetter"/>
      <w:lvlText w:val="%2"/>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D0EC8D3E">
      <w:start w:val="1"/>
      <w:numFmt w:val="lowerRoman"/>
      <w:lvlText w:val="%3"/>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FF40C9EE">
      <w:start w:val="1"/>
      <w:numFmt w:val="decimal"/>
      <w:lvlText w:val="%4"/>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1269C4C">
      <w:start w:val="1"/>
      <w:numFmt w:val="lowerLetter"/>
      <w:lvlText w:val="%5"/>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8506C6E8">
      <w:start w:val="1"/>
      <w:numFmt w:val="lowerRoman"/>
      <w:lvlText w:val="%6"/>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524C8910">
      <w:start w:val="1"/>
      <w:numFmt w:val="decimal"/>
      <w:lvlText w:val="%7"/>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074AE1C">
      <w:start w:val="1"/>
      <w:numFmt w:val="lowerLetter"/>
      <w:lvlText w:val="%8"/>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034020B2">
      <w:start w:val="1"/>
      <w:numFmt w:val="lowerRoman"/>
      <w:lvlText w:val="%9"/>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34" w15:restartNumberingAfterBreak="0">
    <w:nsid w:val="7AA8460E"/>
    <w:multiLevelType w:val="hybridMultilevel"/>
    <w:tmpl w:val="85905436"/>
    <w:lvl w:ilvl="0" w:tplc="2D30CF7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438C11C">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D1B8FDF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8016537E">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59FEB6CE">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8E4EBCB6">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3D569F88">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93B64EEA">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C94DCFC">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num w:numId="1">
    <w:abstractNumId w:val="33"/>
  </w:num>
  <w:num w:numId="2">
    <w:abstractNumId w:val="22"/>
  </w:num>
  <w:num w:numId="3">
    <w:abstractNumId w:val="34"/>
  </w:num>
  <w:num w:numId="4">
    <w:abstractNumId w:val="11"/>
  </w:num>
  <w:num w:numId="5">
    <w:abstractNumId w:val="8"/>
  </w:num>
  <w:num w:numId="6">
    <w:abstractNumId w:val="9"/>
  </w:num>
  <w:num w:numId="7">
    <w:abstractNumId w:val="27"/>
  </w:num>
  <w:num w:numId="8">
    <w:abstractNumId w:val="31"/>
  </w:num>
  <w:num w:numId="9">
    <w:abstractNumId w:val="16"/>
  </w:num>
  <w:num w:numId="10">
    <w:abstractNumId w:val="14"/>
  </w:num>
  <w:num w:numId="11">
    <w:abstractNumId w:val="19"/>
  </w:num>
  <w:num w:numId="12">
    <w:abstractNumId w:val="15"/>
  </w:num>
  <w:num w:numId="13">
    <w:abstractNumId w:val="10"/>
  </w:num>
  <w:num w:numId="14">
    <w:abstractNumId w:val="7"/>
  </w:num>
  <w:num w:numId="15">
    <w:abstractNumId w:val="2"/>
  </w:num>
  <w:num w:numId="16">
    <w:abstractNumId w:val="13"/>
  </w:num>
  <w:num w:numId="17">
    <w:abstractNumId w:val="25"/>
  </w:num>
  <w:num w:numId="18">
    <w:abstractNumId w:val="0"/>
  </w:num>
  <w:num w:numId="19">
    <w:abstractNumId w:val="29"/>
  </w:num>
  <w:num w:numId="20">
    <w:abstractNumId w:val="3"/>
  </w:num>
  <w:num w:numId="21">
    <w:abstractNumId w:val="1"/>
  </w:num>
  <w:num w:numId="22">
    <w:abstractNumId w:val="28"/>
  </w:num>
  <w:num w:numId="23">
    <w:abstractNumId w:val="26"/>
  </w:num>
  <w:num w:numId="24">
    <w:abstractNumId w:val="18"/>
  </w:num>
  <w:num w:numId="25">
    <w:abstractNumId w:val="24"/>
  </w:num>
  <w:num w:numId="26">
    <w:abstractNumId w:val="6"/>
  </w:num>
  <w:num w:numId="27">
    <w:abstractNumId w:val="5"/>
  </w:num>
  <w:num w:numId="28">
    <w:abstractNumId w:val="30"/>
  </w:num>
  <w:num w:numId="29">
    <w:abstractNumId w:val="12"/>
  </w:num>
  <w:num w:numId="30">
    <w:abstractNumId w:val="20"/>
  </w:num>
  <w:num w:numId="31">
    <w:abstractNumId w:val="32"/>
  </w:num>
  <w:num w:numId="32">
    <w:abstractNumId w:val="23"/>
  </w:num>
  <w:num w:numId="33">
    <w:abstractNumId w:val="21"/>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awNLAwMzOwNDRT0lEKTi0uzszPAykwrQUAMlj0FywAAAA="/>
  </w:docVars>
  <w:rsids>
    <w:rsidRoot w:val="0084135A"/>
    <w:rsid w:val="00017E68"/>
    <w:rsid w:val="00047F50"/>
    <w:rsid w:val="000F3E47"/>
    <w:rsid w:val="000F7957"/>
    <w:rsid w:val="00164BDE"/>
    <w:rsid w:val="00167707"/>
    <w:rsid w:val="00180CF5"/>
    <w:rsid w:val="001910B8"/>
    <w:rsid w:val="001B3208"/>
    <w:rsid w:val="001E42B1"/>
    <w:rsid w:val="00224657"/>
    <w:rsid w:val="00231760"/>
    <w:rsid w:val="00245226"/>
    <w:rsid w:val="00251D26"/>
    <w:rsid w:val="002C7449"/>
    <w:rsid w:val="002E2CED"/>
    <w:rsid w:val="00305F7B"/>
    <w:rsid w:val="003316EB"/>
    <w:rsid w:val="0033367C"/>
    <w:rsid w:val="003433C7"/>
    <w:rsid w:val="00346489"/>
    <w:rsid w:val="003860D8"/>
    <w:rsid w:val="00391BFE"/>
    <w:rsid w:val="003C2365"/>
    <w:rsid w:val="003D321D"/>
    <w:rsid w:val="003E3F78"/>
    <w:rsid w:val="00401234"/>
    <w:rsid w:val="004177AD"/>
    <w:rsid w:val="004600DC"/>
    <w:rsid w:val="004656DF"/>
    <w:rsid w:val="00484597"/>
    <w:rsid w:val="004B567F"/>
    <w:rsid w:val="004F1C4C"/>
    <w:rsid w:val="004F5ADC"/>
    <w:rsid w:val="00510A0F"/>
    <w:rsid w:val="00563A7D"/>
    <w:rsid w:val="00587774"/>
    <w:rsid w:val="005C717C"/>
    <w:rsid w:val="005D18DB"/>
    <w:rsid w:val="005D65CB"/>
    <w:rsid w:val="006138C0"/>
    <w:rsid w:val="00622C5D"/>
    <w:rsid w:val="00642A00"/>
    <w:rsid w:val="0064460E"/>
    <w:rsid w:val="00654FAF"/>
    <w:rsid w:val="0067406E"/>
    <w:rsid w:val="006A1478"/>
    <w:rsid w:val="006A675F"/>
    <w:rsid w:val="006C192C"/>
    <w:rsid w:val="00740DB8"/>
    <w:rsid w:val="007B2204"/>
    <w:rsid w:val="00804D30"/>
    <w:rsid w:val="00825515"/>
    <w:rsid w:val="00835559"/>
    <w:rsid w:val="0084135A"/>
    <w:rsid w:val="00861AFD"/>
    <w:rsid w:val="00874C48"/>
    <w:rsid w:val="00882BEB"/>
    <w:rsid w:val="008A4995"/>
    <w:rsid w:val="008C035B"/>
    <w:rsid w:val="008D241F"/>
    <w:rsid w:val="008F55EC"/>
    <w:rsid w:val="00904719"/>
    <w:rsid w:val="0090587B"/>
    <w:rsid w:val="009313F1"/>
    <w:rsid w:val="00931B5D"/>
    <w:rsid w:val="00953F7C"/>
    <w:rsid w:val="009741F2"/>
    <w:rsid w:val="00993F15"/>
    <w:rsid w:val="00A555FB"/>
    <w:rsid w:val="00A614F0"/>
    <w:rsid w:val="00A67642"/>
    <w:rsid w:val="00AA2865"/>
    <w:rsid w:val="00AB27F7"/>
    <w:rsid w:val="00AB31C2"/>
    <w:rsid w:val="00AC5EBC"/>
    <w:rsid w:val="00AD56AE"/>
    <w:rsid w:val="00B14428"/>
    <w:rsid w:val="00B6247B"/>
    <w:rsid w:val="00B6367C"/>
    <w:rsid w:val="00B6468A"/>
    <w:rsid w:val="00BC25E7"/>
    <w:rsid w:val="00BD026E"/>
    <w:rsid w:val="00C90503"/>
    <w:rsid w:val="00C91D68"/>
    <w:rsid w:val="00C9490A"/>
    <w:rsid w:val="00CC02B2"/>
    <w:rsid w:val="00CD24CE"/>
    <w:rsid w:val="00CD7AF3"/>
    <w:rsid w:val="00D26181"/>
    <w:rsid w:val="00D70C32"/>
    <w:rsid w:val="00DD7211"/>
    <w:rsid w:val="00E2376A"/>
    <w:rsid w:val="00E5330E"/>
    <w:rsid w:val="00E637F9"/>
    <w:rsid w:val="00E751EE"/>
    <w:rsid w:val="00F24DDD"/>
    <w:rsid w:val="00F41248"/>
    <w:rsid w:val="00F85778"/>
    <w:rsid w:val="00F910F6"/>
    <w:rsid w:val="00FD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9656"/>
  <w15:chartTrackingRefBased/>
  <w15:docId w15:val="{91AB9B3C-6FE8-4CD3-9EBF-65D41ED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A"/>
    <w:pPr>
      <w:spacing w:after="66" w:line="270" w:lineRule="auto"/>
      <w:ind w:left="10" w:hanging="10"/>
      <w:jc w:val="both"/>
    </w:pPr>
    <w:rPr>
      <w:rFonts w:ascii="Arial" w:eastAsia="Arial" w:hAnsi="Arial" w:cs="Arial"/>
      <w:color w:val="595959"/>
      <w:lang w:eastAsia="en-GB"/>
    </w:rPr>
  </w:style>
  <w:style w:type="paragraph" w:styleId="Heading1">
    <w:name w:val="heading 1"/>
    <w:next w:val="Normal"/>
    <w:link w:val="Heading1Char"/>
    <w:uiPriority w:val="9"/>
    <w:unhideWhenUsed/>
    <w:qFormat/>
    <w:rsid w:val="0084135A"/>
    <w:pPr>
      <w:keepNext/>
      <w:keepLines/>
      <w:spacing w:after="55"/>
      <w:outlineLvl w:val="0"/>
    </w:pPr>
    <w:rPr>
      <w:rFonts w:ascii="Arial" w:eastAsia="Arial" w:hAnsi="Arial" w:cs="Arial"/>
      <w:b/>
      <w:color w:val="4F81BD"/>
      <w:sz w:val="24"/>
      <w:lang w:eastAsia="en-GB"/>
    </w:rPr>
  </w:style>
  <w:style w:type="paragraph" w:styleId="Heading3">
    <w:name w:val="heading 3"/>
    <w:basedOn w:val="Normal"/>
    <w:next w:val="Normal"/>
    <w:link w:val="Heading3Char"/>
    <w:uiPriority w:val="9"/>
    <w:unhideWhenUsed/>
    <w:qFormat/>
    <w:rsid w:val="00164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4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5A"/>
    <w:rPr>
      <w:rFonts w:ascii="Arial" w:eastAsia="Arial" w:hAnsi="Arial" w:cs="Arial"/>
      <w:b/>
      <w:color w:val="4F81BD"/>
      <w:sz w:val="24"/>
      <w:lang w:eastAsia="en-GB"/>
    </w:rPr>
  </w:style>
  <w:style w:type="paragraph" w:styleId="ListParagraph">
    <w:name w:val="List Paragraph"/>
    <w:basedOn w:val="Normal"/>
    <w:uiPriority w:val="34"/>
    <w:qFormat/>
    <w:rsid w:val="0084135A"/>
    <w:pPr>
      <w:ind w:left="720"/>
      <w:contextualSpacing/>
    </w:pPr>
  </w:style>
  <w:style w:type="table" w:customStyle="1" w:styleId="TableGrid">
    <w:name w:val="TableGrid"/>
    <w:rsid w:val="004012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1D"/>
    <w:rPr>
      <w:rFonts w:ascii="Arial" w:eastAsia="Arial" w:hAnsi="Arial" w:cs="Arial"/>
      <w:color w:val="595959"/>
      <w:lang w:eastAsia="en-GB"/>
    </w:rPr>
  </w:style>
  <w:style w:type="paragraph" w:styleId="Footer">
    <w:name w:val="footer"/>
    <w:basedOn w:val="Normal"/>
    <w:link w:val="FooterChar"/>
    <w:uiPriority w:val="99"/>
    <w:unhideWhenUsed/>
    <w:rsid w:val="003D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1D"/>
    <w:rPr>
      <w:rFonts w:ascii="Arial" w:eastAsia="Arial" w:hAnsi="Arial" w:cs="Arial"/>
      <w:color w:val="595959"/>
      <w:lang w:eastAsia="en-GB"/>
    </w:rPr>
  </w:style>
  <w:style w:type="character" w:customStyle="1" w:styleId="Heading3Char">
    <w:name w:val="Heading 3 Char"/>
    <w:basedOn w:val="DefaultParagraphFont"/>
    <w:link w:val="Heading3"/>
    <w:uiPriority w:val="9"/>
    <w:rsid w:val="00164BDE"/>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164BDE"/>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Navelette Walker</dc:creator>
  <cp:keywords/>
  <dc:description/>
  <cp:lastModifiedBy>Mandal, Mrinmoy (Cognizant)</cp:lastModifiedBy>
  <cp:revision>34</cp:revision>
  <dcterms:created xsi:type="dcterms:W3CDTF">2017-11-16T14:10:00Z</dcterms:created>
  <dcterms:modified xsi:type="dcterms:W3CDTF">2019-09-27T21:00:00Z</dcterms:modified>
</cp:coreProperties>
</file>